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FFB" w:rsidRDefault="004D0A06">
      <w:pPr>
        <w:sectPr w:rsidR="00CF2FFB" w:rsidSect="00266A80">
          <w:footerReference w:type="default" r:id="rId8"/>
          <w:pgSz w:w="11906" w:h="16838"/>
          <w:pgMar w:top="1417" w:right="1701" w:bottom="1417" w:left="1701" w:header="708" w:footer="708" w:gutter="0"/>
          <w:cols w:space="708"/>
          <w:titlePg/>
          <w:docGrid w:linePitch="360"/>
        </w:sect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58.35pt;margin-top:633.4pt;width:93.25pt;height:102pt;z-index:251678720;mso-position-horizontal-relative:text;mso-position-vertical-relative:text;mso-width-relative:margin;mso-height-relative:margin" stroked="f">
            <v:textbox style="mso-next-textbox:#_x0000_s1033">
              <w:txbxContent>
                <w:p w:rsidR="004D0A06" w:rsidRDefault="004D0A06">
                  <w:r>
                    <w:rPr>
                      <w:noProof/>
                      <w:lang w:eastAsia="pt-PT"/>
                    </w:rPr>
                    <w:drawing>
                      <wp:inline distT="0" distB="0" distL="0" distR="0">
                        <wp:extent cx="994088" cy="1171575"/>
                        <wp:effectExtent l="19050" t="0" r="0" b="0"/>
                        <wp:docPr id="15" name="Imagem 14" descr="Logo SDSM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Logo SDSM.jpg"/>
                                <pic:cNvPicPr/>
                              </pic:nvPicPr>
                              <pic:blipFill>
                                <a:blip r:embed="rId9"/>
                                <a:srcRect l="18019" r="185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5564" cy="11733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pt-PT"/>
        </w:rPr>
        <w:pict>
          <v:shape id="_x0000_s1028" type="#_x0000_t202" style="position:absolute;margin-left:-73.1pt;margin-top:502.15pt;width:607.45pt;height:40.9pt;z-index:251672576;mso-position-horizontal-relative:text;mso-position-vertical-relative:text" stroked="f">
            <v:textbox style="mso-next-textbox:#_x0000_s1028">
              <w:txbxContent>
                <w:p w:rsidR="004D0A06" w:rsidRPr="00A66CDF" w:rsidRDefault="004D0A06" w:rsidP="00BB45EE">
                  <w:pPr>
                    <w:jc w:val="center"/>
                    <w:rPr>
                      <w:rFonts w:ascii="Calibri Light" w:hAnsi="Calibri Light"/>
                      <w:color w:val="808080"/>
                      <w:spacing w:val="20"/>
                      <w:sz w:val="52"/>
                      <w:szCs w:val="52"/>
                    </w:rPr>
                  </w:pPr>
                  <w:r>
                    <w:rPr>
                      <w:rFonts w:ascii="Calibri Light" w:hAnsi="Calibri Light"/>
                      <w:color w:val="808080"/>
                      <w:spacing w:val="20"/>
                      <w:sz w:val="52"/>
                      <w:szCs w:val="52"/>
                    </w:rPr>
                    <w:t>COMPLEXO DESPORTIVO LARANJEIRAS</w:t>
                  </w:r>
                </w:p>
              </w:txbxContent>
            </v:textbox>
          </v:shape>
        </w:pict>
      </w:r>
      <w:r>
        <w:rPr>
          <w:noProof/>
          <w:lang w:eastAsia="pt-PT"/>
        </w:rPr>
        <w:pict>
          <v:rect id="_x0000_s1035" style="position:absolute;margin-left:-101.15pt;margin-top:224.7pt;width:845.4pt;height:261.15pt;z-index:251659263" fillcolor="#b2a1c7" strokecolor="#b2a1c7" strokeweight="1pt">
            <v:fill color2="#e5dfec" angle="-45" focus="-50%" type="gradient"/>
            <v:shadow on="t" type="perspective" color="#3f3151" opacity=".5" offset="1pt" offset2="-3pt"/>
          </v:rect>
        </w:pict>
      </w:r>
      <w:r>
        <w:rPr>
          <w:noProof/>
          <w:lang w:eastAsia="pt-PT"/>
        </w:rPr>
        <w:pict>
          <v:shape id="_x0000_s1038" type="#_x0000_t202" style="position:absolute;margin-left:-77.4pt;margin-top:393.2pt;width:579.9pt;height:97.45pt;z-index:251682816;mso-width-relative:margin;mso-height-relative:margin" filled="f" stroked="f">
            <v:textbox style="mso-fit-shape-to-text:t">
              <w:txbxContent>
                <w:p w:rsidR="004D0A06" w:rsidRDefault="004D0A06" w:rsidP="00472149">
                  <w: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6" type="#_x0000_t136" style="width:561.75pt;height:1in" fillcolor="#b2b2b2" strokecolor="#33c" strokeweight="1pt">
                        <v:fill opacity=".5"/>
                        <v:shadow on="t" color="#99f" offset="3pt"/>
                        <v:textpath style="font-family:&quot;Arial Black&quot;;v-text-kern:t" trim="t" fitpath="t" string="21 a 24 de Março de 2016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pt-PT"/>
        </w:rPr>
        <w:pict>
          <v:shape id="_x0000_s1036" type="#_x0000_t202" style="position:absolute;margin-left:-80.1pt;margin-top:247.6pt;width:588.05pt;height:123.95pt;z-index:251680768;mso-height-percent:200;mso-height-percent:200;mso-width-relative:margin;mso-height-relative:margin" filled="f" stroked="f">
            <v:textbox style="mso-fit-shape-to-text:t">
              <w:txbxContent>
                <w:p w:rsidR="004D0A06" w:rsidRDefault="004D0A06" w:rsidP="00472149">
                  <w:r>
                    <w:pict>
                      <v:shape id="_x0000_i1028" type="#_x0000_t136" style="width:561.75pt;height:100.5pt" fillcolor="#b2b2b2" strokecolor="#33c" strokeweight="1pt">
                        <v:fill opacity=".5"/>
                        <v:shadow on="t" color="#99f" offset="3pt"/>
                        <v:textpath style="font-family:&quot;Arial Black&quot;;v-text-kern:t" trim="t" fitpath="t" string="XXII TORNEIO CENTENÁRIO&#10;DO VOLEIBOL"/>
                      </v:shape>
                    </w:pict>
                  </w:r>
                </w:p>
              </w:txbxContent>
            </v:textbox>
          </v:shape>
        </w:pict>
      </w:r>
      <w:r w:rsidR="00472149">
        <w:rPr>
          <w:noProof/>
          <w:lang w:eastAsia="pt-PT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-1072515</wp:posOffset>
            </wp:positionH>
            <wp:positionV relativeFrom="paragraph">
              <wp:posOffset>-899795</wp:posOffset>
            </wp:positionV>
            <wp:extent cx="7563485" cy="3891280"/>
            <wp:effectExtent l="19050" t="0" r="0" b="0"/>
            <wp:wrapSquare wrapText="bothSides"/>
            <wp:docPr id="13" name="Imagem 13" descr="cartaz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artazA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429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3485" cy="389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7079">
        <w:rPr>
          <w:noProof/>
          <w:lang w:eastAsia="pt-PT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-889635</wp:posOffset>
            </wp:positionH>
            <wp:positionV relativeFrom="paragraph">
              <wp:posOffset>8091805</wp:posOffset>
            </wp:positionV>
            <wp:extent cx="1419860" cy="1162050"/>
            <wp:effectExtent l="19050" t="0" r="8890" b="0"/>
            <wp:wrapNone/>
            <wp:docPr id="11" name="Imagem 8" descr="Governo dos Açores e D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overno dos Açores e DR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86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6C3D">
        <w:rPr>
          <w:noProof/>
          <w:lang w:eastAsia="pt-PT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6789420</wp:posOffset>
            </wp:positionH>
            <wp:positionV relativeFrom="paragraph">
              <wp:posOffset>4717415</wp:posOffset>
            </wp:positionV>
            <wp:extent cx="1432560" cy="1372870"/>
            <wp:effectExtent l="19050" t="0" r="0" b="0"/>
            <wp:wrapNone/>
            <wp:docPr id="14" name="Imagem 7" descr="SD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DSM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372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135D" w:rsidRDefault="0022135D"/>
    <w:p w:rsidR="00CF2FFB" w:rsidRPr="00D83C82" w:rsidRDefault="00CF2FFB" w:rsidP="00D83C82">
      <w:pPr>
        <w:pBdr>
          <w:bottom w:val="single" w:sz="18" w:space="1" w:color="17A297"/>
        </w:pBdr>
        <w:rPr>
          <w:b/>
          <w:smallCaps/>
          <w:shadow/>
          <w:color w:val="17A297"/>
          <w:sz w:val="36"/>
        </w:rPr>
      </w:pPr>
      <w:r w:rsidRPr="00D83C82">
        <w:rPr>
          <w:b/>
          <w:smallCaps/>
          <w:shadow/>
          <w:color w:val="17A297"/>
          <w:sz w:val="36"/>
        </w:rPr>
        <w:t>Índice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2"/>
        </w:rPr>
        <w:id w:val="1664313"/>
        <w:docPartObj>
          <w:docPartGallery w:val="Table of Contents"/>
          <w:docPartUnique/>
        </w:docPartObj>
      </w:sdtPr>
      <w:sdtContent>
        <w:p w:rsidR="00CF2FFB" w:rsidRPr="00D83C82" w:rsidRDefault="00CF2FFB">
          <w:pPr>
            <w:pStyle w:val="Cabealhodondice"/>
            <w:rPr>
              <w:sz w:val="32"/>
            </w:rPr>
          </w:pPr>
        </w:p>
        <w:p w:rsidR="00B16A3B" w:rsidRDefault="00EA70B3">
          <w:pPr>
            <w:pStyle w:val="ndice1"/>
            <w:tabs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r w:rsidRPr="00D83C82">
            <w:rPr>
              <w:sz w:val="24"/>
            </w:rPr>
            <w:fldChar w:fldCharType="begin"/>
          </w:r>
          <w:r w:rsidR="00CF2FFB" w:rsidRPr="00D83C82">
            <w:rPr>
              <w:sz w:val="24"/>
            </w:rPr>
            <w:instrText xml:space="preserve"> TOC \o "1-3" \h \z \u </w:instrText>
          </w:r>
          <w:r w:rsidRPr="00D83C82">
            <w:rPr>
              <w:sz w:val="24"/>
            </w:rPr>
            <w:fldChar w:fldCharType="separate"/>
          </w:r>
          <w:hyperlink w:anchor="_Toc445938718" w:history="1">
            <w:r w:rsidR="00B16A3B" w:rsidRPr="005C4B81">
              <w:rPr>
                <w:rStyle w:val="Hiperligao"/>
                <w:smallCaps/>
                <w:shadow/>
                <w:noProof/>
              </w:rPr>
              <w:t>SIGLAS</w:t>
            </w:r>
            <w:r w:rsidR="00B16A3B">
              <w:rPr>
                <w:noProof/>
                <w:webHidden/>
              </w:rPr>
              <w:tab/>
            </w:r>
            <w:r w:rsidR="00B16A3B">
              <w:rPr>
                <w:noProof/>
                <w:webHidden/>
              </w:rPr>
              <w:fldChar w:fldCharType="begin"/>
            </w:r>
            <w:r w:rsidR="00B16A3B">
              <w:rPr>
                <w:noProof/>
                <w:webHidden/>
              </w:rPr>
              <w:instrText xml:space="preserve"> PAGEREF _Toc445938718 \h </w:instrText>
            </w:r>
            <w:r w:rsidR="00B16A3B">
              <w:rPr>
                <w:noProof/>
                <w:webHidden/>
              </w:rPr>
            </w:r>
            <w:r w:rsidR="00B16A3B">
              <w:rPr>
                <w:noProof/>
                <w:webHidden/>
              </w:rPr>
              <w:fldChar w:fldCharType="separate"/>
            </w:r>
            <w:r w:rsidR="00B16A3B">
              <w:rPr>
                <w:noProof/>
                <w:webHidden/>
              </w:rPr>
              <w:t>3</w:t>
            </w:r>
            <w:r w:rsidR="00B16A3B">
              <w:rPr>
                <w:noProof/>
                <w:webHidden/>
              </w:rPr>
              <w:fldChar w:fldCharType="end"/>
            </w:r>
          </w:hyperlink>
        </w:p>
        <w:p w:rsidR="00B16A3B" w:rsidRDefault="004D0A06">
          <w:pPr>
            <w:pStyle w:val="ndice1"/>
            <w:tabs>
              <w:tab w:val="left" w:pos="44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445938719" w:history="1">
            <w:r w:rsidR="00B16A3B" w:rsidRPr="005C4B81">
              <w:rPr>
                <w:rStyle w:val="Hiperligao"/>
                <w:smallCaps/>
                <w:shadow/>
                <w:noProof/>
              </w:rPr>
              <w:t>1.</w:t>
            </w:r>
            <w:r w:rsidR="00B16A3B">
              <w:rPr>
                <w:rFonts w:eastAsiaTheme="minorEastAsia"/>
                <w:noProof/>
                <w:lang w:eastAsia="pt-PT"/>
              </w:rPr>
              <w:tab/>
            </w:r>
            <w:r w:rsidR="00B16A3B" w:rsidRPr="005C4B81">
              <w:rPr>
                <w:rStyle w:val="Hiperligao"/>
                <w:smallCaps/>
                <w:shadow/>
                <w:noProof/>
              </w:rPr>
              <w:t>Introdução</w:t>
            </w:r>
            <w:r w:rsidR="00B16A3B">
              <w:rPr>
                <w:noProof/>
                <w:webHidden/>
              </w:rPr>
              <w:tab/>
            </w:r>
            <w:r w:rsidR="00B16A3B">
              <w:rPr>
                <w:noProof/>
                <w:webHidden/>
              </w:rPr>
              <w:fldChar w:fldCharType="begin"/>
            </w:r>
            <w:r w:rsidR="00B16A3B">
              <w:rPr>
                <w:noProof/>
                <w:webHidden/>
              </w:rPr>
              <w:instrText xml:space="preserve"> PAGEREF _Toc445938719 \h </w:instrText>
            </w:r>
            <w:r w:rsidR="00B16A3B">
              <w:rPr>
                <w:noProof/>
                <w:webHidden/>
              </w:rPr>
            </w:r>
            <w:r w:rsidR="00B16A3B">
              <w:rPr>
                <w:noProof/>
                <w:webHidden/>
              </w:rPr>
              <w:fldChar w:fldCharType="separate"/>
            </w:r>
            <w:r w:rsidR="00B16A3B">
              <w:rPr>
                <w:noProof/>
                <w:webHidden/>
              </w:rPr>
              <w:t>4</w:t>
            </w:r>
            <w:r w:rsidR="00B16A3B">
              <w:rPr>
                <w:noProof/>
                <w:webHidden/>
              </w:rPr>
              <w:fldChar w:fldCharType="end"/>
            </w:r>
          </w:hyperlink>
        </w:p>
        <w:p w:rsidR="00B16A3B" w:rsidRDefault="004D0A06">
          <w:pPr>
            <w:pStyle w:val="ndice1"/>
            <w:tabs>
              <w:tab w:val="left" w:pos="44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445938720" w:history="1">
            <w:r w:rsidR="00B16A3B" w:rsidRPr="005C4B81">
              <w:rPr>
                <w:rStyle w:val="Hiperligao"/>
                <w:rFonts w:cs="Aharoni"/>
                <w:smallCaps/>
                <w:shadow/>
                <w:noProof/>
              </w:rPr>
              <w:t>2.</w:t>
            </w:r>
            <w:r w:rsidR="00B16A3B">
              <w:rPr>
                <w:rFonts w:eastAsiaTheme="minorEastAsia"/>
                <w:noProof/>
                <w:lang w:eastAsia="pt-PT"/>
              </w:rPr>
              <w:tab/>
            </w:r>
            <w:r w:rsidR="00B16A3B" w:rsidRPr="005C4B81">
              <w:rPr>
                <w:rStyle w:val="Hiperligao"/>
                <w:rFonts w:cs="Aharoni"/>
                <w:smallCaps/>
                <w:shadow/>
                <w:noProof/>
              </w:rPr>
              <w:t>Informações Gerais</w:t>
            </w:r>
            <w:r w:rsidR="00B16A3B">
              <w:rPr>
                <w:noProof/>
                <w:webHidden/>
              </w:rPr>
              <w:tab/>
            </w:r>
            <w:r w:rsidR="00B16A3B">
              <w:rPr>
                <w:noProof/>
                <w:webHidden/>
              </w:rPr>
              <w:fldChar w:fldCharType="begin"/>
            </w:r>
            <w:r w:rsidR="00B16A3B">
              <w:rPr>
                <w:noProof/>
                <w:webHidden/>
              </w:rPr>
              <w:instrText xml:space="preserve"> PAGEREF _Toc445938720 \h </w:instrText>
            </w:r>
            <w:r w:rsidR="00B16A3B">
              <w:rPr>
                <w:noProof/>
                <w:webHidden/>
              </w:rPr>
            </w:r>
            <w:r w:rsidR="00B16A3B">
              <w:rPr>
                <w:noProof/>
                <w:webHidden/>
              </w:rPr>
              <w:fldChar w:fldCharType="separate"/>
            </w:r>
            <w:r w:rsidR="00B16A3B">
              <w:rPr>
                <w:noProof/>
                <w:webHidden/>
              </w:rPr>
              <w:t>5</w:t>
            </w:r>
            <w:r w:rsidR="00B16A3B">
              <w:rPr>
                <w:noProof/>
                <w:webHidden/>
              </w:rPr>
              <w:fldChar w:fldCharType="end"/>
            </w:r>
          </w:hyperlink>
        </w:p>
        <w:p w:rsidR="00B16A3B" w:rsidRDefault="004D0A06">
          <w:pPr>
            <w:pStyle w:val="ndice1"/>
            <w:tabs>
              <w:tab w:val="left" w:pos="44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445938721" w:history="1">
            <w:r w:rsidR="00B16A3B" w:rsidRPr="005C4B81">
              <w:rPr>
                <w:rStyle w:val="Hiperligao"/>
                <w:rFonts w:cs="Aharoni"/>
                <w:smallCaps/>
                <w:shadow/>
                <w:noProof/>
              </w:rPr>
              <w:t>3.</w:t>
            </w:r>
            <w:r w:rsidR="00B16A3B">
              <w:rPr>
                <w:rFonts w:eastAsiaTheme="minorEastAsia"/>
                <w:noProof/>
                <w:lang w:eastAsia="pt-PT"/>
              </w:rPr>
              <w:tab/>
            </w:r>
            <w:r w:rsidR="00B16A3B" w:rsidRPr="005C4B81">
              <w:rPr>
                <w:rStyle w:val="Hiperligao"/>
                <w:rFonts w:cs="Aharoni"/>
                <w:smallCaps/>
                <w:shadow/>
                <w:noProof/>
              </w:rPr>
              <w:t>Contatos úteis</w:t>
            </w:r>
            <w:r w:rsidR="00B16A3B">
              <w:rPr>
                <w:noProof/>
                <w:webHidden/>
              </w:rPr>
              <w:tab/>
            </w:r>
            <w:r w:rsidR="00B16A3B">
              <w:rPr>
                <w:noProof/>
                <w:webHidden/>
              </w:rPr>
              <w:fldChar w:fldCharType="begin"/>
            </w:r>
            <w:r w:rsidR="00B16A3B">
              <w:rPr>
                <w:noProof/>
                <w:webHidden/>
              </w:rPr>
              <w:instrText xml:space="preserve"> PAGEREF _Toc445938721 \h </w:instrText>
            </w:r>
            <w:r w:rsidR="00B16A3B">
              <w:rPr>
                <w:noProof/>
                <w:webHidden/>
              </w:rPr>
            </w:r>
            <w:r w:rsidR="00B16A3B">
              <w:rPr>
                <w:noProof/>
                <w:webHidden/>
              </w:rPr>
              <w:fldChar w:fldCharType="separate"/>
            </w:r>
            <w:r w:rsidR="00B16A3B">
              <w:rPr>
                <w:noProof/>
                <w:webHidden/>
              </w:rPr>
              <w:t>6</w:t>
            </w:r>
            <w:r w:rsidR="00B16A3B">
              <w:rPr>
                <w:noProof/>
                <w:webHidden/>
              </w:rPr>
              <w:fldChar w:fldCharType="end"/>
            </w:r>
          </w:hyperlink>
        </w:p>
        <w:p w:rsidR="00B16A3B" w:rsidRDefault="004D0A06">
          <w:pPr>
            <w:pStyle w:val="ndice1"/>
            <w:tabs>
              <w:tab w:val="left" w:pos="44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445938722" w:history="1">
            <w:r w:rsidR="00B16A3B" w:rsidRPr="005C4B81">
              <w:rPr>
                <w:rStyle w:val="Hiperligao"/>
                <w:smallCaps/>
                <w:shadow/>
                <w:noProof/>
              </w:rPr>
              <w:t>4.</w:t>
            </w:r>
            <w:r w:rsidR="00B16A3B">
              <w:rPr>
                <w:rFonts w:eastAsiaTheme="minorEastAsia"/>
                <w:noProof/>
                <w:lang w:eastAsia="pt-PT"/>
              </w:rPr>
              <w:tab/>
            </w:r>
            <w:r w:rsidR="00B16A3B" w:rsidRPr="005C4B81">
              <w:rPr>
                <w:rStyle w:val="Hiperligao"/>
                <w:smallCaps/>
                <w:shadow/>
                <w:noProof/>
              </w:rPr>
              <w:t>Comitivas Participantes</w:t>
            </w:r>
            <w:r w:rsidR="00B16A3B">
              <w:rPr>
                <w:noProof/>
                <w:webHidden/>
              </w:rPr>
              <w:tab/>
            </w:r>
            <w:r w:rsidR="00B16A3B">
              <w:rPr>
                <w:noProof/>
                <w:webHidden/>
              </w:rPr>
              <w:fldChar w:fldCharType="begin"/>
            </w:r>
            <w:r w:rsidR="00B16A3B">
              <w:rPr>
                <w:noProof/>
                <w:webHidden/>
              </w:rPr>
              <w:instrText xml:space="preserve"> PAGEREF _Toc445938722 \h </w:instrText>
            </w:r>
            <w:r w:rsidR="00B16A3B">
              <w:rPr>
                <w:noProof/>
                <w:webHidden/>
              </w:rPr>
            </w:r>
            <w:r w:rsidR="00B16A3B">
              <w:rPr>
                <w:noProof/>
                <w:webHidden/>
              </w:rPr>
              <w:fldChar w:fldCharType="separate"/>
            </w:r>
            <w:r w:rsidR="00B16A3B">
              <w:rPr>
                <w:noProof/>
                <w:webHidden/>
              </w:rPr>
              <w:t>7</w:t>
            </w:r>
            <w:r w:rsidR="00B16A3B">
              <w:rPr>
                <w:noProof/>
                <w:webHidden/>
              </w:rPr>
              <w:fldChar w:fldCharType="end"/>
            </w:r>
          </w:hyperlink>
        </w:p>
        <w:p w:rsidR="00B16A3B" w:rsidRDefault="004D0A06">
          <w:pPr>
            <w:pStyle w:val="ndice1"/>
            <w:tabs>
              <w:tab w:val="left" w:pos="44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445938723" w:history="1">
            <w:r w:rsidR="00B16A3B" w:rsidRPr="005C4B81">
              <w:rPr>
                <w:rStyle w:val="Hiperligao"/>
                <w:smallCaps/>
                <w:shadow/>
                <w:noProof/>
              </w:rPr>
              <w:t>5.</w:t>
            </w:r>
            <w:r w:rsidR="00B16A3B">
              <w:rPr>
                <w:rFonts w:eastAsiaTheme="minorEastAsia"/>
                <w:noProof/>
                <w:lang w:eastAsia="pt-PT"/>
              </w:rPr>
              <w:tab/>
            </w:r>
            <w:r w:rsidR="00B16A3B" w:rsidRPr="005C4B81">
              <w:rPr>
                <w:rStyle w:val="Hiperligao"/>
                <w:smallCaps/>
                <w:shadow/>
                <w:noProof/>
              </w:rPr>
              <w:t>Plano geral do torneio</w:t>
            </w:r>
            <w:r w:rsidR="00B16A3B">
              <w:rPr>
                <w:noProof/>
                <w:webHidden/>
              </w:rPr>
              <w:tab/>
            </w:r>
            <w:r w:rsidR="00B16A3B">
              <w:rPr>
                <w:noProof/>
                <w:webHidden/>
              </w:rPr>
              <w:fldChar w:fldCharType="begin"/>
            </w:r>
            <w:r w:rsidR="00B16A3B">
              <w:rPr>
                <w:noProof/>
                <w:webHidden/>
              </w:rPr>
              <w:instrText xml:space="preserve"> PAGEREF _Toc445938723 \h </w:instrText>
            </w:r>
            <w:r w:rsidR="00B16A3B">
              <w:rPr>
                <w:noProof/>
                <w:webHidden/>
              </w:rPr>
            </w:r>
            <w:r w:rsidR="00B16A3B">
              <w:rPr>
                <w:noProof/>
                <w:webHidden/>
              </w:rPr>
              <w:fldChar w:fldCharType="separate"/>
            </w:r>
            <w:r w:rsidR="00B16A3B">
              <w:rPr>
                <w:noProof/>
                <w:webHidden/>
              </w:rPr>
              <w:t>8</w:t>
            </w:r>
            <w:r w:rsidR="00B16A3B">
              <w:rPr>
                <w:noProof/>
                <w:webHidden/>
              </w:rPr>
              <w:fldChar w:fldCharType="end"/>
            </w:r>
          </w:hyperlink>
        </w:p>
        <w:p w:rsidR="00B16A3B" w:rsidRDefault="004D0A06">
          <w:pPr>
            <w:pStyle w:val="ndice1"/>
            <w:tabs>
              <w:tab w:val="left" w:pos="44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445938724" w:history="1">
            <w:r w:rsidR="00B16A3B" w:rsidRPr="005C4B81">
              <w:rPr>
                <w:rStyle w:val="Hiperligao"/>
                <w:smallCaps/>
                <w:shadow/>
                <w:noProof/>
              </w:rPr>
              <w:t>6.</w:t>
            </w:r>
            <w:r w:rsidR="00B16A3B">
              <w:rPr>
                <w:rFonts w:eastAsiaTheme="minorEastAsia"/>
                <w:noProof/>
                <w:lang w:eastAsia="pt-PT"/>
              </w:rPr>
              <w:tab/>
            </w:r>
            <w:r w:rsidR="00B16A3B" w:rsidRPr="005C4B81">
              <w:rPr>
                <w:rStyle w:val="Hiperligao"/>
                <w:smallCaps/>
                <w:shadow/>
                <w:noProof/>
              </w:rPr>
              <w:t>Plano de refeições</w:t>
            </w:r>
            <w:r w:rsidR="00B16A3B">
              <w:rPr>
                <w:noProof/>
                <w:webHidden/>
              </w:rPr>
              <w:tab/>
            </w:r>
            <w:r w:rsidR="00B16A3B">
              <w:rPr>
                <w:noProof/>
                <w:webHidden/>
              </w:rPr>
              <w:fldChar w:fldCharType="begin"/>
            </w:r>
            <w:r w:rsidR="00B16A3B">
              <w:rPr>
                <w:noProof/>
                <w:webHidden/>
              </w:rPr>
              <w:instrText xml:space="preserve"> PAGEREF _Toc445938724 \h </w:instrText>
            </w:r>
            <w:r w:rsidR="00B16A3B">
              <w:rPr>
                <w:noProof/>
                <w:webHidden/>
              </w:rPr>
            </w:r>
            <w:r w:rsidR="00B16A3B">
              <w:rPr>
                <w:noProof/>
                <w:webHidden/>
              </w:rPr>
              <w:fldChar w:fldCharType="separate"/>
            </w:r>
            <w:r w:rsidR="00B16A3B">
              <w:rPr>
                <w:noProof/>
                <w:webHidden/>
              </w:rPr>
              <w:t>9</w:t>
            </w:r>
            <w:r w:rsidR="00B16A3B">
              <w:rPr>
                <w:noProof/>
                <w:webHidden/>
              </w:rPr>
              <w:fldChar w:fldCharType="end"/>
            </w:r>
          </w:hyperlink>
        </w:p>
        <w:p w:rsidR="00B16A3B" w:rsidRDefault="004D0A06">
          <w:pPr>
            <w:pStyle w:val="ndice1"/>
            <w:tabs>
              <w:tab w:val="left" w:pos="44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445938725" w:history="1">
            <w:r w:rsidR="00B16A3B" w:rsidRPr="005C4B81">
              <w:rPr>
                <w:rStyle w:val="Hiperligao"/>
                <w:smallCaps/>
                <w:shadow/>
                <w:noProof/>
              </w:rPr>
              <w:t>7.</w:t>
            </w:r>
            <w:r w:rsidR="00B16A3B">
              <w:rPr>
                <w:rFonts w:eastAsiaTheme="minorEastAsia"/>
                <w:noProof/>
                <w:lang w:eastAsia="pt-PT"/>
              </w:rPr>
              <w:tab/>
            </w:r>
            <w:r w:rsidR="00B16A3B" w:rsidRPr="005C4B81">
              <w:rPr>
                <w:rStyle w:val="Hiperligao"/>
                <w:smallCaps/>
                <w:shadow/>
                <w:noProof/>
              </w:rPr>
              <w:t>Calendário de Jogos</w:t>
            </w:r>
            <w:r w:rsidR="00B16A3B">
              <w:rPr>
                <w:noProof/>
                <w:webHidden/>
              </w:rPr>
              <w:tab/>
            </w:r>
            <w:r w:rsidR="00B16A3B">
              <w:rPr>
                <w:noProof/>
                <w:webHidden/>
              </w:rPr>
              <w:fldChar w:fldCharType="begin"/>
            </w:r>
            <w:r w:rsidR="00B16A3B">
              <w:rPr>
                <w:noProof/>
                <w:webHidden/>
              </w:rPr>
              <w:instrText xml:space="preserve"> PAGEREF _Toc445938725 \h </w:instrText>
            </w:r>
            <w:r w:rsidR="00B16A3B">
              <w:rPr>
                <w:noProof/>
                <w:webHidden/>
              </w:rPr>
            </w:r>
            <w:r w:rsidR="00B16A3B">
              <w:rPr>
                <w:noProof/>
                <w:webHidden/>
              </w:rPr>
              <w:fldChar w:fldCharType="separate"/>
            </w:r>
            <w:r w:rsidR="00B16A3B">
              <w:rPr>
                <w:noProof/>
                <w:webHidden/>
              </w:rPr>
              <w:t>10</w:t>
            </w:r>
            <w:r w:rsidR="00B16A3B">
              <w:rPr>
                <w:noProof/>
                <w:webHidden/>
              </w:rPr>
              <w:fldChar w:fldCharType="end"/>
            </w:r>
          </w:hyperlink>
        </w:p>
        <w:p w:rsidR="00B16A3B" w:rsidRDefault="004D0A06">
          <w:pPr>
            <w:pStyle w:val="ndice1"/>
            <w:tabs>
              <w:tab w:val="left" w:pos="44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445938726" w:history="1">
            <w:r w:rsidR="00B16A3B" w:rsidRPr="005C4B81">
              <w:rPr>
                <w:rStyle w:val="Hiperligao"/>
                <w:smallCaps/>
                <w:shadow/>
                <w:noProof/>
              </w:rPr>
              <w:t>8.</w:t>
            </w:r>
            <w:r w:rsidR="00B16A3B">
              <w:rPr>
                <w:rFonts w:eastAsiaTheme="minorEastAsia"/>
                <w:noProof/>
                <w:lang w:eastAsia="pt-PT"/>
              </w:rPr>
              <w:tab/>
            </w:r>
            <w:r w:rsidR="00B16A3B" w:rsidRPr="005C4B81">
              <w:rPr>
                <w:rStyle w:val="Hiperligao"/>
                <w:smallCaps/>
                <w:shadow/>
                <w:noProof/>
              </w:rPr>
              <w:t>Estrutura e Regulamento da Prova</w:t>
            </w:r>
            <w:r w:rsidR="00B16A3B">
              <w:rPr>
                <w:noProof/>
                <w:webHidden/>
              </w:rPr>
              <w:tab/>
            </w:r>
            <w:r w:rsidR="00B16A3B">
              <w:rPr>
                <w:noProof/>
                <w:webHidden/>
              </w:rPr>
              <w:fldChar w:fldCharType="begin"/>
            </w:r>
            <w:r w:rsidR="00B16A3B">
              <w:rPr>
                <w:noProof/>
                <w:webHidden/>
              </w:rPr>
              <w:instrText xml:space="preserve"> PAGEREF _Toc445938726 \h </w:instrText>
            </w:r>
            <w:r w:rsidR="00B16A3B">
              <w:rPr>
                <w:noProof/>
                <w:webHidden/>
              </w:rPr>
            </w:r>
            <w:r w:rsidR="00B16A3B">
              <w:rPr>
                <w:noProof/>
                <w:webHidden/>
              </w:rPr>
              <w:fldChar w:fldCharType="separate"/>
            </w:r>
            <w:r w:rsidR="00B16A3B">
              <w:rPr>
                <w:noProof/>
                <w:webHidden/>
              </w:rPr>
              <w:t>12</w:t>
            </w:r>
            <w:r w:rsidR="00B16A3B">
              <w:rPr>
                <w:noProof/>
                <w:webHidden/>
              </w:rPr>
              <w:fldChar w:fldCharType="end"/>
            </w:r>
          </w:hyperlink>
        </w:p>
        <w:p w:rsidR="00B16A3B" w:rsidRDefault="004D0A06">
          <w:pPr>
            <w:pStyle w:val="ndice1"/>
            <w:tabs>
              <w:tab w:val="left" w:pos="44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445938727" w:history="1">
            <w:r w:rsidR="00B16A3B" w:rsidRPr="005C4B81">
              <w:rPr>
                <w:rStyle w:val="Hiperligao"/>
                <w:rFonts w:cs="Aharoni"/>
                <w:smallCaps/>
                <w:shadow/>
                <w:noProof/>
              </w:rPr>
              <w:t>9.</w:t>
            </w:r>
            <w:r w:rsidR="00B16A3B">
              <w:rPr>
                <w:rFonts w:eastAsiaTheme="minorEastAsia"/>
                <w:noProof/>
                <w:lang w:eastAsia="pt-PT"/>
              </w:rPr>
              <w:tab/>
            </w:r>
            <w:r w:rsidR="00B16A3B" w:rsidRPr="005C4B81">
              <w:rPr>
                <w:rStyle w:val="Hiperligao"/>
                <w:rFonts w:cs="Aharoni"/>
                <w:smallCaps/>
                <w:shadow/>
                <w:noProof/>
              </w:rPr>
              <w:t>Locais da Competição</w:t>
            </w:r>
            <w:r w:rsidR="00B16A3B">
              <w:rPr>
                <w:noProof/>
                <w:webHidden/>
              </w:rPr>
              <w:tab/>
            </w:r>
            <w:r w:rsidR="00B16A3B">
              <w:rPr>
                <w:noProof/>
                <w:webHidden/>
              </w:rPr>
              <w:fldChar w:fldCharType="begin"/>
            </w:r>
            <w:r w:rsidR="00B16A3B">
              <w:rPr>
                <w:noProof/>
                <w:webHidden/>
              </w:rPr>
              <w:instrText xml:space="preserve"> PAGEREF _Toc445938727 \h </w:instrText>
            </w:r>
            <w:r w:rsidR="00B16A3B">
              <w:rPr>
                <w:noProof/>
                <w:webHidden/>
              </w:rPr>
            </w:r>
            <w:r w:rsidR="00B16A3B">
              <w:rPr>
                <w:noProof/>
                <w:webHidden/>
              </w:rPr>
              <w:fldChar w:fldCharType="separate"/>
            </w:r>
            <w:r w:rsidR="00B16A3B">
              <w:rPr>
                <w:noProof/>
                <w:webHidden/>
              </w:rPr>
              <w:t>18</w:t>
            </w:r>
            <w:r w:rsidR="00B16A3B">
              <w:rPr>
                <w:noProof/>
                <w:webHidden/>
              </w:rPr>
              <w:fldChar w:fldCharType="end"/>
            </w:r>
          </w:hyperlink>
        </w:p>
        <w:p w:rsidR="00CF2FFB" w:rsidRPr="00D83C82" w:rsidRDefault="00EA70B3">
          <w:pPr>
            <w:rPr>
              <w:sz w:val="24"/>
            </w:rPr>
          </w:pPr>
          <w:r w:rsidRPr="00D83C82">
            <w:rPr>
              <w:sz w:val="24"/>
            </w:rPr>
            <w:fldChar w:fldCharType="end"/>
          </w:r>
        </w:p>
      </w:sdtContent>
    </w:sdt>
    <w:p w:rsidR="00CF2FFB" w:rsidRDefault="00CF2FFB"/>
    <w:p w:rsidR="00C8032F" w:rsidRDefault="00C8032F">
      <w:r>
        <w:br w:type="page"/>
      </w:r>
    </w:p>
    <w:p w:rsidR="00CF2FFB" w:rsidRDefault="00CF2FFB">
      <w:pPr>
        <w:sectPr w:rsidR="00CF2FFB">
          <w:headerReference w:type="default" r:id="rId13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E4034E" w:rsidRPr="00D83C82" w:rsidRDefault="00E4034E" w:rsidP="00E4034E">
      <w:pPr>
        <w:pStyle w:val="Cabealho1"/>
        <w:pBdr>
          <w:bottom w:val="single" w:sz="18" w:space="1" w:color="17A297"/>
        </w:pBdr>
        <w:spacing w:before="0" w:after="200"/>
        <w:rPr>
          <w:rFonts w:asciiTheme="minorHAnsi" w:hAnsiTheme="minorHAnsi"/>
          <w:smallCaps/>
          <w:shadow/>
          <w:color w:val="17A297"/>
          <w:sz w:val="36"/>
        </w:rPr>
      </w:pPr>
      <w:bookmarkStart w:id="0" w:name="_Toc445938718"/>
      <w:r>
        <w:rPr>
          <w:rFonts w:asciiTheme="minorHAnsi" w:hAnsiTheme="minorHAnsi"/>
          <w:smallCaps/>
          <w:shadow/>
          <w:color w:val="17A297"/>
          <w:sz w:val="36"/>
        </w:rPr>
        <w:lastRenderedPageBreak/>
        <w:t>SIGLAS</w:t>
      </w:r>
      <w:bookmarkEnd w:id="0"/>
    </w:p>
    <w:p w:rsidR="00E4034E" w:rsidRDefault="00E4034E" w:rsidP="00E4034E">
      <w:pPr>
        <w:spacing w:after="0" w:line="360" w:lineRule="auto"/>
        <w:ind w:firstLine="708"/>
        <w:jc w:val="both"/>
        <w:rPr>
          <w:rFonts w:cs="Arial"/>
          <w:sz w:val="24"/>
        </w:rPr>
      </w:pPr>
    </w:p>
    <w:p w:rsidR="00E4034E" w:rsidRPr="007F2F83" w:rsidRDefault="007F2F83" w:rsidP="00E4034E">
      <w:pPr>
        <w:rPr>
          <w:b/>
          <w:smallCaps/>
          <w:shadow/>
          <w:color w:val="17A297"/>
          <w:sz w:val="36"/>
          <w:u w:val="single"/>
        </w:rPr>
      </w:pPr>
      <w:r>
        <w:rPr>
          <w:b/>
          <w:smallCaps/>
          <w:shadow/>
          <w:color w:val="17A297"/>
          <w:sz w:val="36"/>
          <w:u w:val="single"/>
        </w:rPr>
        <w:t>ENTIDADES</w:t>
      </w:r>
    </w:p>
    <w:p w:rsidR="00E4034E" w:rsidRDefault="00E4034E" w:rsidP="00E4034E">
      <w:pPr>
        <w:rPr>
          <w:smallCaps/>
          <w:shadow/>
          <w:color w:val="17A297"/>
          <w:sz w:val="36"/>
        </w:rPr>
      </w:pPr>
      <w:r>
        <w:rPr>
          <w:smallCaps/>
          <w:shadow/>
          <w:color w:val="17A297"/>
          <w:sz w:val="36"/>
        </w:rPr>
        <w:t>Associação de Voleibol de São Miguel (AVSM)</w:t>
      </w:r>
    </w:p>
    <w:p w:rsidR="00E4034E" w:rsidRDefault="00E4034E" w:rsidP="00E4034E">
      <w:pPr>
        <w:rPr>
          <w:b/>
          <w:smallCaps/>
          <w:shadow/>
          <w:color w:val="17A297"/>
          <w:sz w:val="36"/>
        </w:rPr>
      </w:pPr>
      <w:r>
        <w:rPr>
          <w:smallCaps/>
          <w:shadow/>
          <w:color w:val="17A297"/>
          <w:sz w:val="36"/>
        </w:rPr>
        <w:t>Serviço de Desporto de São Miguel (SDSM)</w:t>
      </w:r>
    </w:p>
    <w:p w:rsidR="00E4034E" w:rsidRPr="007F2F83" w:rsidRDefault="00E4034E" w:rsidP="00E4034E">
      <w:pPr>
        <w:rPr>
          <w:b/>
          <w:smallCaps/>
          <w:shadow/>
          <w:color w:val="17A297"/>
          <w:sz w:val="36"/>
          <w:u w:val="single"/>
        </w:rPr>
      </w:pPr>
      <w:r w:rsidRPr="007F2F83">
        <w:rPr>
          <w:b/>
          <w:smallCaps/>
          <w:shadow/>
          <w:color w:val="17A297"/>
          <w:sz w:val="36"/>
          <w:u w:val="single"/>
        </w:rPr>
        <w:t>LOCAIS</w:t>
      </w:r>
    </w:p>
    <w:p w:rsidR="00E4034E" w:rsidRDefault="00E4034E" w:rsidP="00E4034E">
      <w:pPr>
        <w:rPr>
          <w:smallCaps/>
          <w:shadow/>
          <w:color w:val="17A297"/>
          <w:sz w:val="36"/>
        </w:rPr>
      </w:pPr>
      <w:r w:rsidRPr="00E4034E">
        <w:rPr>
          <w:smallCaps/>
          <w:shadow/>
          <w:color w:val="17A297"/>
          <w:sz w:val="36"/>
        </w:rPr>
        <w:t>Complexo Desportivo das Laranjeiras (CDL)</w:t>
      </w:r>
    </w:p>
    <w:p w:rsidR="00E4034E" w:rsidRPr="007F2F83" w:rsidRDefault="00E4034E" w:rsidP="00E4034E">
      <w:pPr>
        <w:rPr>
          <w:b/>
          <w:smallCaps/>
          <w:shadow/>
          <w:color w:val="17A297"/>
          <w:sz w:val="36"/>
          <w:u w:val="single"/>
        </w:rPr>
      </w:pPr>
      <w:r w:rsidRPr="007F2F83">
        <w:rPr>
          <w:b/>
          <w:smallCaps/>
          <w:shadow/>
          <w:color w:val="17A297"/>
          <w:sz w:val="36"/>
          <w:u w:val="single"/>
        </w:rPr>
        <w:t>CLUBES</w:t>
      </w:r>
    </w:p>
    <w:p w:rsidR="00E4034E" w:rsidRPr="00BB45EE" w:rsidRDefault="00BB45EE" w:rsidP="00E4034E">
      <w:pPr>
        <w:rPr>
          <w:smallCaps/>
          <w:shadow/>
          <w:color w:val="17A297"/>
          <w:sz w:val="36"/>
        </w:rPr>
      </w:pPr>
      <w:r w:rsidRPr="00BB45EE">
        <w:rPr>
          <w:smallCaps/>
          <w:shadow/>
          <w:color w:val="17A297"/>
          <w:sz w:val="36"/>
        </w:rPr>
        <w:t>Ginásio Clube Vilacondense (GCV)</w:t>
      </w:r>
    </w:p>
    <w:p w:rsidR="00E4034E" w:rsidRPr="00BB45EE" w:rsidRDefault="008E735D" w:rsidP="00E4034E">
      <w:pPr>
        <w:rPr>
          <w:smallCaps/>
          <w:shadow/>
          <w:color w:val="17A297"/>
          <w:sz w:val="36"/>
        </w:rPr>
      </w:pPr>
      <w:r>
        <w:rPr>
          <w:smallCaps/>
          <w:shadow/>
          <w:color w:val="17A297"/>
          <w:sz w:val="36"/>
        </w:rPr>
        <w:t>Futebol Clube Calheta (FCC)</w:t>
      </w:r>
    </w:p>
    <w:p w:rsidR="00E4034E" w:rsidRPr="00BB45EE" w:rsidRDefault="008E735D" w:rsidP="00E4034E">
      <w:pPr>
        <w:rPr>
          <w:smallCaps/>
          <w:shadow/>
          <w:color w:val="17A297"/>
          <w:sz w:val="36"/>
        </w:rPr>
      </w:pPr>
      <w:r>
        <w:rPr>
          <w:smallCaps/>
          <w:shadow/>
          <w:color w:val="17A297"/>
          <w:sz w:val="36"/>
        </w:rPr>
        <w:t>Clube Ka</w:t>
      </w:r>
      <w:r w:rsidR="00E4034E" w:rsidRPr="00BB45EE">
        <w:rPr>
          <w:smallCaps/>
          <w:shadow/>
          <w:color w:val="17A297"/>
          <w:sz w:val="36"/>
        </w:rPr>
        <w:t>iros (CLK)</w:t>
      </w:r>
    </w:p>
    <w:p w:rsidR="00E4034E" w:rsidRPr="00BB45EE" w:rsidRDefault="00BB45EE" w:rsidP="00E4034E">
      <w:pPr>
        <w:rPr>
          <w:smallCaps/>
          <w:shadow/>
          <w:color w:val="17A297"/>
          <w:sz w:val="36"/>
        </w:rPr>
      </w:pPr>
      <w:r w:rsidRPr="00BB45EE">
        <w:rPr>
          <w:smallCaps/>
          <w:shadow/>
          <w:color w:val="17A297"/>
          <w:sz w:val="36"/>
        </w:rPr>
        <w:t>Grupo Desportivo e Cultural de Gueifães (GDCG)</w:t>
      </w:r>
    </w:p>
    <w:p w:rsidR="008E735D" w:rsidRDefault="00E4034E" w:rsidP="00E4034E">
      <w:pPr>
        <w:rPr>
          <w:smallCaps/>
          <w:shadow/>
          <w:color w:val="17A297"/>
          <w:sz w:val="36"/>
        </w:rPr>
      </w:pPr>
      <w:r w:rsidRPr="00BB45EE">
        <w:rPr>
          <w:smallCaps/>
          <w:shadow/>
          <w:color w:val="17A297"/>
          <w:sz w:val="36"/>
        </w:rPr>
        <w:t>Se</w:t>
      </w:r>
      <w:r w:rsidR="00BB45EE" w:rsidRPr="00BB45EE">
        <w:rPr>
          <w:smallCaps/>
          <w:shadow/>
          <w:color w:val="17A297"/>
          <w:sz w:val="36"/>
        </w:rPr>
        <w:t>leção açores Masculina 2016 (SA16</w:t>
      </w:r>
      <w:r w:rsidRPr="00BB45EE">
        <w:rPr>
          <w:smallCaps/>
          <w:shadow/>
          <w:color w:val="17A297"/>
          <w:sz w:val="36"/>
        </w:rPr>
        <w:t>)</w:t>
      </w:r>
    </w:p>
    <w:p w:rsidR="008E735D" w:rsidRDefault="008E735D" w:rsidP="00E4034E">
      <w:pPr>
        <w:rPr>
          <w:smallCaps/>
          <w:shadow/>
          <w:color w:val="17A297"/>
          <w:sz w:val="36"/>
        </w:rPr>
      </w:pPr>
      <w:r>
        <w:rPr>
          <w:smallCaps/>
          <w:shadow/>
          <w:color w:val="17A297"/>
          <w:sz w:val="36"/>
        </w:rPr>
        <w:t>Clube Desportivo “Os Marienses” (CDM)</w:t>
      </w:r>
    </w:p>
    <w:p w:rsidR="00472149" w:rsidRDefault="002046CB" w:rsidP="00E4034E">
      <w:pPr>
        <w:rPr>
          <w:smallCaps/>
          <w:shadow/>
          <w:color w:val="17A297"/>
          <w:sz w:val="36"/>
        </w:rPr>
      </w:pPr>
      <w:r>
        <w:rPr>
          <w:smallCaps/>
          <w:shadow/>
          <w:color w:val="17A297"/>
          <w:sz w:val="36"/>
        </w:rPr>
        <w:t>Vol</w:t>
      </w:r>
      <w:r w:rsidR="00472149">
        <w:rPr>
          <w:smallCaps/>
          <w:shadow/>
          <w:color w:val="17A297"/>
          <w:sz w:val="36"/>
        </w:rPr>
        <w:t>e</w:t>
      </w:r>
      <w:r>
        <w:rPr>
          <w:smallCaps/>
          <w:shadow/>
          <w:color w:val="17A297"/>
          <w:sz w:val="36"/>
        </w:rPr>
        <w:t>i</w:t>
      </w:r>
      <w:r w:rsidR="00472149">
        <w:rPr>
          <w:smallCaps/>
          <w:shadow/>
          <w:color w:val="17A297"/>
          <w:sz w:val="36"/>
        </w:rPr>
        <w:t xml:space="preserve"> Clube São Miguel (VCSM)</w:t>
      </w:r>
    </w:p>
    <w:p w:rsidR="00E4034E" w:rsidRPr="00BB45EE" w:rsidRDefault="00E4034E" w:rsidP="00E4034E">
      <w:pPr>
        <w:rPr>
          <w:smallCaps/>
          <w:shadow/>
          <w:color w:val="17A297"/>
          <w:sz w:val="36"/>
        </w:rPr>
      </w:pPr>
      <w:r w:rsidRPr="00BB45EE">
        <w:rPr>
          <w:smallCaps/>
          <w:shadow/>
          <w:color w:val="17A297"/>
          <w:sz w:val="36"/>
        </w:rPr>
        <w:br w:type="page"/>
      </w:r>
    </w:p>
    <w:p w:rsidR="00E4034E" w:rsidRDefault="00E4034E">
      <w:pPr>
        <w:rPr>
          <w:rFonts w:eastAsiaTheme="majorEastAsia" w:cstheme="majorBidi"/>
          <w:b/>
          <w:bCs/>
          <w:smallCaps/>
          <w:shadow/>
          <w:color w:val="17A297"/>
          <w:sz w:val="36"/>
          <w:szCs w:val="28"/>
        </w:rPr>
      </w:pPr>
    </w:p>
    <w:p w:rsidR="00095F4F" w:rsidRPr="00B16A3B" w:rsidRDefault="00C8032F" w:rsidP="008E2AF6">
      <w:pPr>
        <w:pStyle w:val="Cabealho1"/>
        <w:numPr>
          <w:ilvl w:val="0"/>
          <w:numId w:val="9"/>
        </w:numPr>
        <w:pBdr>
          <w:bottom w:val="single" w:sz="18" w:space="1" w:color="17A297"/>
        </w:pBdr>
        <w:spacing w:before="0" w:after="200"/>
        <w:ind w:left="426" w:hanging="357"/>
        <w:rPr>
          <w:rFonts w:asciiTheme="minorHAnsi" w:hAnsiTheme="minorHAnsi"/>
          <w:smallCaps/>
          <w:shadow/>
          <w:color w:val="auto"/>
          <w:sz w:val="36"/>
        </w:rPr>
      </w:pPr>
      <w:bookmarkStart w:id="1" w:name="_Toc445938719"/>
      <w:r w:rsidRPr="00B16A3B">
        <w:rPr>
          <w:rFonts w:asciiTheme="minorHAnsi" w:hAnsiTheme="minorHAnsi"/>
          <w:smallCaps/>
          <w:shadow/>
          <w:color w:val="auto"/>
          <w:sz w:val="36"/>
        </w:rPr>
        <w:t>Introdução</w:t>
      </w:r>
      <w:bookmarkEnd w:id="1"/>
    </w:p>
    <w:p w:rsidR="008E2AF6" w:rsidRDefault="008E2AF6" w:rsidP="006D074D">
      <w:pPr>
        <w:spacing w:after="0" w:line="360" w:lineRule="auto"/>
        <w:ind w:firstLine="708"/>
        <w:jc w:val="both"/>
        <w:rPr>
          <w:rFonts w:cs="Arial"/>
          <w:sz w:val="24"/>
        </w:rPr>
      </w:pPr>
    </w:p>
    <w:p w:rsidR="000772F4" w:rsidRDefault="006D074D" w:rsidP="006D074D">
      <w:pPr>
        <w:spacing w:after="0" w:line="360" w:lineRule="auto"/>
        <w:ind w:firstLine="708"/>
        <w:jc w:val="both"/>
        <w:rPr>
          <w:rFonts w:cs="Arial"/>
          <w:sz w:val="24"/>
        </w:rPr>
      </w:pPr>
      <w:r>
        <w:rPr>
          <w:rFonts w:cs="Arial"/>
          <w:sz w:val="24"/>
        </w:rPr>
        <w:t>A XXI</w:t>
      </w:r>
      <w:r w:rsidR="00BB45EE">
        <w:rPr>
          <w:rFonts w:cs="Arial"/>
          <w:sz w:val="24"/>
        </w:rPr>
        <w:t>I</w:t>
      </w:r>
      <w:r>
        <w:rPr>
          <w:rFonts w:cs="Arial"/>
          <w:sz w:val="24"/>
        </w:rPr>
        <w:t xml:space="preserve"> edição do Torneio Centenário celebra, mais uma vez, a prática secular da modalidade do Voleibol, em 1984, pela mão do seu fundador Professor William Morgan e assume-se como uma competição de referência no plano nacional, tendo sido a ilha de São Miguel, o palco para a exibição nos últimos vinte anos dos principais clubes </w:t>
      </w:r>
      <w:r w:rsidR="000772F4">
        <w:rPr>
          <w:rFonts w:cs="Arial"/>
          <w:sz w:val="24"/>
        </w:rPr>
        <w:t xml:space="preserve">nacionais. </w:t>
      </w:r>
    </w:p>
    <w:p w:rsidR="008F2DA5" w:rsidRDefault="000772F4" w:rsidP="008F2DA5">
      <w:pPr>
        <w:spacing w:after="0" w:line="360" w:lineRule="auto"/>
        <w:ind w:firstLine="708"/>
        <w:jc w:val="both"/>
        <w:rPr>
          <w:rFonts w:cs="Arial"/>
          <w:sz w:val="24"/>
        </w:rPr>
      </w:pPr>
      <w:r>
        <w:rPr>
          <w:rFonts w:cs="Arial"/>
          <w:sz w:val="24"/>
        </w:rPr>
        <w:t>Este evento é dirigido exclusivamente aos escalões de formação, nomeadamente, juvenis, ent</w:t>
      </w:r>
      <w:r w:rsidR="009A0F15">
        <w:rPr>
          <w:rFonts w:cs="Arial"/>
          <w:sz w:val="24"/>
        </w:rPr>
        <w:t xml:space="preserve">re os 14 e os 16 anos de idade e </w:t>
      </w:r>
      <w:r w:rsidR="008F2DA5">
        <w:rPr>
          <w:rFonts w:cs="Arial"/>
          <w:sz w:val="24"/>
        </w:rPr>
        <w:t xml:space="preserve">os objetivos principais a que nos propomos atingir são os seguintes: </w:t>
      </w:r>
    </w:p>
    <w:p w:rsidR="0084612D" w:rsidRDefault="0084612D" w:rsidP="008F2DA5">
      <w:pPr>
        <w:spacing w:after="0" w:line="360" w:lineRule="auto"/>
        <w:ind w:firstLine="708"/>
        <w:jc w:val="both"/>
        <w:rPr>
          <w:rFonts w:cs="Arial"/>
          <w:sz w:val="24"/>
        </w:rPr>
      </w:pPr>
    </w:p>
    <w:p w:rsidR="0084612D" w:rsidRDefault="0084612D" w:rsidP="0084612D">
      <w:pPr>
        <w:pStyle w:val="PargrafodaLista"/>
        <w:numPr>
          <w:ilvl w:val="0"/>
          <w:numId w:val="23"/>
        </w:numPr>
        <w:spacing w:after="0" w:line="360" w:lineRule="auto"/>
        <w:ind w:left="993" w:hanging="284"/>
        <w:jc w:val="both"/>
        <w:rPr>
          <w:rFonts w:cs="Arial"/>
          <w:sz w:val="24"/>
        </w:rPr>
      </w:pPr>
      <w:r w:rsidRPr="0084612D">
        <w:rPr>
          <w:rFonts w:cs="Arial"/>
          <w:sz w:val="24"/>
        </w:rPr>
        <w:t xml:space="preserve">Promover o desporto enquanto veículo para uma vida saudável para jovens atletas. </w:t>
      </w:r>
    </w:p>
    <w:p w:rsidR="0084612D" w:rsidRPr="0084612D" w:rsidRDefault="0084612D" w:rsidP="0084612D">
      <w:pPr>
        <w:pStyle w:val="PargrafodaLista"/>
        <w:spacing w:after="0" w:line="360" w:lineRule="auto"/>
        <w:ind w:left="993"/>
        <w:jc w:val="both"/>
        <w:rPr>
          <w:rFonts w:cs="Arial"/>
          <w:sz w:val="24"/>
        </w:rPr>
      </w:pPr>
    </w:p>
    <w:p w:rsidR="0084612D" w:rsidRDefault="0084612D" w:rsidP="0084612D">
      <w:pPr>
        <w:pStyle w:val="PargrafodaLista"/>
        <w:numPr>
          <w:ilvl w:val="0"/>
          <w:numId w:val="23"/>
        </w:numPr>
        <w:spacing w:after="0" w:line="360" w:lineRule="auto"/>
        <w:ind w:left="993" w:hanging="284"/>
        <w:jc w:val="both"/>
        <w:rPr>
          <w:rFonts w:cs="Arial"/>
          <w:sz w:val="24"/>
        </w:rPr>
      </w:pPr>
      <w:r w:rsidRPr="0084612D">
        <w:rPr>
          <w:rFonts w:cs="Arial"/>
          <w:sz w:val="24"/>
        </w:rPr>
        <w:t>Promover o conhecimento da cultura e turismo local, aos participantes que nos visitam (do continente e outras ilhas dos Açores).</w:t>
      </w:r>
    </w:p>
    <w:p w:rsidR="0084612D" w:rsidRPr="0084612D" w:rsidRDefault="0084612D" w:rsidP="0084612D">
      <w:pPr>
        <w:spacing w:after="0" w:line="360" w:lineRule="auto"/>
        <w:jc w:val="both"/>
        <w:rPr>
          <w:rFonts w:cs="Arial"/>
          <w:sz w:val="24"/>
        </w:rPr>
      </w:pPr>
    </w:p>
    <w:p w:rsidR="0084612D" w:rsidRDefault="0084612D" w:rsidP="0084612D">
      <w:pPr>
        <w:pStyle w:val="PargrafodaLista"/>
        <w:numPr>
          <w:ilvl w:val="0"/>
          <w:numId w:val="23"/>
        </w:numPr>
        <w:spacing w:after="0" w:line="360" w:lineRule="auto"/>
        <w:ind w:left="993" w:hanging="284"/>
        <w:jc w:val="both"/>
        <w:rPr>
          <w:rFonts w:cs="Arial"/>
          <w:sz w:val="24"/>
        </w:rPr>
      </w:pPr>
      <w:r w:rsidRPr="0084612D">
        <w:rPr>
          <w:rFonts w:cs="Arial"/>
          <w:sz w:val="24"/>
        </w:rPr>
        <w:t>Fomentar a troca de experiências e a partilha de conhecimentos entre atletas, treinadores e dirigentes, de todo o país, tendo como elemento congregador o interess</w:t>
      </w:r>
      <w:r>
        <w:rPr>
          <w:rFonts w:cs="Arial"/>
          <w:sz w:val="24"/>
        </w:rPr>
        <w:t xml:space="preserve">e pela prática do Voleibol. </w:t>
      </w:r>
    </w:p>
    <w:p w:rsidR="0084612D" w:rsidRPr="0084612D" w:rsidRDefault="0084612D" w:rsidP="0084612D">
      <w:pPr>
        <w:spacing w:after="0" w:line="360" w:lineRule="auto"/>
        <w:jc w:val="both"/>
        <w:rPr>
          <w:rFonts w:cs="Arial"/>
          <w:sz w:val="24"/>
        </w:rPr>
      </w:pPr>
    </w:p>
    <w:p w:rsidR="0084612D" w:rsidRDefault="0084612D" w:rsidP="0084612D">
      <w:pPr>
        <w:pStyle w:val="PargrafodaLista"/>
        <w:numPr>
          <w:ilvl w:val="0"/>
          <w:numId w:val="23"/>
        </w:numPr>
        <w:spacing w:after="0" w:line="360" w:lineRule="auto"/>
        <w:ind w:left="993" w:hanging="284"/>
        <w:jc w:val="both"/>
        <w:rPr>
          <w:rFonts w:cs="Arial"/>
          <w:sz w:val="24"/>
        </w:rPr>
      </w:pPr>
      <w:r w:rsidRPr="0084612D">
        <w:rPr>
          <w:rFonts w:cs="Arial"/>
          <w:sz w:val="24"/>
        </w:rPr>
        <w:t>Preparar os clubes vencedores do campeonato de ilha de São Miguel, no escalão juvenis para o campeonato regional.</w:t>
      </w:r>
    </w:p>
    <w:p w:rsidR="008F2DA5" w:rsidRDefault="008F2DA5" w:rsidP="006D074D">
      <w:pPr>
        <w:spacing w:after="0" w:line="360" w:lineRule="auto"/>
        <w:ind w:firstLine="708"/>
        <w:jc w:val="both"/>
        <w:rPr>
          <w:rFonts w:cs="Arial"/>
        </w:rPr>
      </w:pPr>
    </w:p>
    <w:p w:rsidR="001F4056" w:rsidRPr="008F2DA5" w:rsidRDefault="001F4056" w:rsidP="006D074D">
      <w:pPr>
        <w:spacing w:after="0" w:line="360" w:lineRule="auto"/>
        <w:ind w:firstLine="708"/>
        <w:jc w:val="both"/>
        <w:rPr>
          <w:rFonts w:cs="Arial"/>
        </w:rPr>
      </w:pPr>
    </w:p>
    <w:p w:rsidR="00EE5624" w:rsidRDefault="00EE5624" w:rsidP="00584195">
      <w:pPr>
        <w:sectPr w:rsidR="00EE5624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584195" w:rsidRPr="00B16A3B" w:rsidRDefault="00584195" w:rsidP="00584195"/>
    <w:p w:rsidR="00584195" w:rsidRPr="00B16A3B" w:rsidRDefault="00584195" w:rsidP="008F2DA5">
      <w:pPr>
        <w:pStyle w:val="Cabealho1"/>
        <w:numPr>
          <w:ilvl w:val="0"/>
          <w:numId w:val="9"/>
        </w:numPr>
        <w:pBdr>
          <w:bottom w:val="single" w:sz="18" w:space="0" w:color="17A297"/>
        </w:pBdr>
        <w:spacing w:before="0" w:after="200"/>
        <w:ind w:left="426" w:hanging="357"/>
        <w:rPr>
          <w:rFonts w:asciiTheme="minorHAnsi" w:hAnsiTheme="minorHAnsi" w:cs="Aharoni"/>
          <w:smallCaps/>
          <w:shadow/>
          <w:color w:val="auto"/>
          <w:sz w:val="36"/>
        </w:rPr>
      </w:pPr>
      <w:bookmarkStart w:id="2" w:name="_Toc445938720"/>
      <w:r w:rsidRPr="00B16A3B">
        <w:rPr>
          <w:rFonts w:asciiTheme="minorHAnsi" w:hAnsiTheme="minorHAnsi" w:cs="Aharoni"/>
          <w:smallCaps/>
          <w:shadow/>
          <w:color w:val="auto"/>
          <w:sz w:val="36"/>
        </w:rPr>
        <w:t xml:space="preserve">Informações </w:t>
      </w:r>
      <w:r w:rsidR="007B46BE" w:rsidRPr="00B16A3B">
        <w:rPr>
          <w:rFonts w:asciiTheme="minorHAnsi" w:hAnsiTheme="minorHAnsi" w:cs="Aharoni"/>
          <w:smallCaps/>
          <w:shadow/>
          <w:color w:val="auto"/>
          <w:sz w:val="36"/>
        </w:rPr>
        <w:t>Gerais</w:t>
      </w:r>
      <w:bookmarkEnd w:id="2"/>
    </w:p>
    <w:p w:rsidR="00584195" w:rsidRDefault="00584195" w:rsidP="00584195"/>
    <w:p w:rsidR="00836EC1" w:rsidRDefault="00836EC1" w:rsidP="00836EC1">
      <w:pPr>
        <w:spacing w:after="0" w:line="360" w:lineRule="auto"/>
        <w:ind w:firstLine="708"/>
        <w:jc w:val="both"/>
        <w:rPr>
          <w:rFonts w:cs="Arial"/>
          <w:sz w:val="24"/>
        </w:rPr>
      </w:pPr>
      <w:r w:rsidRPr="0084612D">
        <w:rPr>
          <w:rFonts w:cs="Arial"/>
          <w:sz w:val="24"/>
        </w:rPr>
        <w:t>O XXI</w:t>
      </w:r>
      <w:r w:rsidR="00BB45EE">
        <w:rPr>
          <w:rFonts w:cs="Arial"/>
          <w:sz w:val="24"/>
        </w:rPr>
        <w:t>I</w:t>
      </w:r>
      <w:r w:rsidRPr="0084612D">
        <w:rPr>
          <w:rFonts w:cs="Arial"/>
          <w:sz w:val="24"/>
        </w:rPr>
        <w:t xml:space="preserve"> Torneio Centenário da Prática do Voleibol da A</w:t>
      </w:r>
      <w:r>
        <w:rPr>
          <w:rFonts w:cs="Arial"/>
          <w:sz w:val="24"/>
        </w:rPr>
        <w:t xml:space="preserve">ssociação de </w:t>
      </w:r>
      <w:r w:rsidRPr="0084612D">
        <w:rPr>
          <w:rFonts w:cs="Arial"/>
          <w:sz w:val="24"/>
        </w:rPr>
        <w:t>V</w:t>
      </w:r>
      <w:r>
        <w:rPr>
          <w:rFonts w:cs="Arial"/>
          <w:sz w:val="24"/>
        </w:rPr>
        <w:t xml:space="preserve">oleibol de </w:t>
      </w:r>
      <w:r w:rsidRPr="0084612D">
        <w:rPr>
          <w:rFonts w:cs="Arial"/>
          <w:sz w:val="24"/>
        </w:rPr>
        <w:t>S</w:t>
      </w:r>
      <w:r>
        <w:rPr>
          <w:rFonts w:cs="Arial"/>
          <w:sz w:val="24"/>
        </w:rPr>
        <w:t xml:space="preserve">ão </w:t>
      </w:r>
      <w:r w:rsidRPr="0084612D">
        <w:rPr>
          <w:rFonts w:cs="Arial"/>
          <w:sz w:val="24"/>
        </w:rPr>
        <w:t>M</w:t>
      </w:r>
      <w:r>
        <w:rPr>
          <w:rFonts w:cs="Arial"/>
          <w:sz w:val="24"/>
        </w:rPr>
        <w:t>iguel</w:t>
      </w:r>
      <w:r w:rsidRPr="0084612D">
        <w:rPr>
          <w:rFonts w:cs="Arial"/>
          <w:sz w:val="24"/>
        </w:rPr>
        <w:t xml:space="preserve"> é </w:t>
      </w:r>
      <w:r>
        <w:rPr>
          <w:rFonts w:cs="Arial"/>
          <w:sz w:val="24"/>
        </w:rPr>
        <w:t>um dos</w:t>
      </w:r>
      <w:r w:rsidRPr="0084612D">
        <w:rPr>
          <w:rFonts w:cs="Arial"/>
          <w:sz w:val="24"/>
        </w:rPr>
        <w:t xml:space="preserve"> evento</w:t>
      </w:r>
      <w:r>
        <w:rPr>
          <w:rFonts w:cs="Arial"/>
          <w:sz w:val="24"/>
        </w:rPr>
        <w:t>s dedicados à formação, com maior tradição dos Açores</w:t>
      </w:r>
      <w:r w:rsidR="00BB45EE">
        <w:rPr>
          <w:rFonts w:cs="Arial"/>
          <w:sz w:val="24"/>
        </w:rPr>
        <w:t xml:space="preserve"> e irá decorrer entre os dias 21 e 24</w:t>
      </w:r>
      <w:r>
        <w:rPr>
          <w:rFonts w:cs="Arial"/>
          <w:sz w:val="24"/>
        </w:rPr>
        <w:t xml:space="preserve"> </w:t>
      </w:r>
      <w:r w:rsidR="00BB45EE">
        <w:rPr>
          <w:rFonts w:cs="Arial"/>
          <w:sz w:val="24"/>
        </w:rPr>
        <w:t>de Março no</w:t>
      </w:r>
      <w:r>
        <w:rPr>
          <w:rFonts w:cs="Arial"/>
          <w:sz w:val="24"/>
        </w:rPr>
        <w:t xml:space="preserve"> concelho</w:t>
      </w:r>
      <w:r w:rsidR="00BB45EE">
        <w:rPr>
          <w:rFonts w:cs="Arial"/>
          <w:sz w:val="24"/>
        </w:rPr>
        <w:t xml:space="preserve"> de </w:t>
      </w:r>
      <w:r>
        <w:rPr>
          <w:rFonts w:cs="Arial"/>
          <w:sz w:val="24"/>
        </w:rPr>
        <w:t>Ponta Delgada envolvendo</w:t>
      </w:r>
      <w:r w:rsidRPr="0084612D">
        <w:rPr>
          <w:rFonts w:cs="Arial"/>
          <w:sz w:val="24"/>
        </w:rPr>
        <w:t xml:space="preserve"> </w:t>
      </w:r>
      <w:r>
        <w:rPr>
          <w:rFonts w:cs="Arial"/>
          <w:sz w:val="24"/>
        </w:rPr>
        <w:t xml:space="preserve">uma centena de participantes, entre organização, </w:t>
      </w:r>
      <w:r w:rsidRPr="0084612D">
        <w:rPr>
          <w:rFonts w:cs="Arial"/>
          <w:sz w:val="24"/>
        </w:rPr>
        <w:t>técnicos, árbitros e jovens atletas</w:t>
      </w:r>
      <w:r>
        <w:rPr>
          <w:rFonts w:cs="Arial"/>
          <w:sz w:val="24"/>
        </w:rPr>
        <w:t>.</w:t>
      </w:r>
    </w:p>
    <w:p w:rsidR="00836EC1" w:rsidRDefault="00836EC1" w:rsidP="00836EC1">
      <w:pPr>
        <w:spacing w:after="0" w:line="360" w:lineRule="auto"/>
        <w:ind w:firstLine="708"/>
        <w:jc w:val="both"/>
        <w:rPr>
          <w:rFonts w:cs="Arial"/>
          <w:sz w:val="24"/>
        </w:rPr>
      </w:pPr>
    </w:p>
    <w:p w:rsidR="00836EC1" w:rsidRDefault="00836EC1" w:rsidP="00836EC1">
      <w:pPr>
        <w:spacing w:after="0" w:line="360" w:lineRule="auto"/>
        <w:ind w:firstLine="708"/>
        <w:jc w:val="both"/>
        <w:rPr>
          <w:rFonts w:cs="Arial"/>
          <w:sz w:val="24"/>
        </w:rPr>
      </w:pPr>
      <w:r w:rsidRPr="008E735D">
        <w:rPr>
          <w:rFonts w:cs="Arial"/>
          <w:sz w:val="24"/>
        </w:rPr>
        <w:t>Tendo em conta as características do torneio e a nossa intenção de proporcionar uma experiência turística e cultural a quem nos visita, procuramos integrar um c</w:t>
      </w:r>
      <w:r w:rsidR="008E735D" w:rsidRPr="008E735D">
        <w:rPr>
          <w:rFonts w:cs="Arial"/>
          <w:sz w:val="24"/>
        </w:rPr>
        <w:t>onjunto de atividades paralelas.</w:t>
      </w:r>
    </w:p>
    <w:p w:rsidR="00836EC1" w:rsidRDefault="00836EC1" w:rsidP="00836EC1">
      <w:pPr>
        <w:spacing w:after="0" w:line="360" w:lineRule="auto"/>
        <w:ind w:firstLine="708"/>
        <w:jc w:val="both"/>
        <w:rPr>
          <w:rFonts w:cs="Arial"/>
          <w:sz w:val="24"/>
        </w:rPr>
      </w:pPr>
    </w:p>
    <w:p w:rsidR="00836EC1" w:rsidRDefault="00836EC1" w:rsidP="00836EC1">
      <w:pPr>
        <w:spacing w:after="0" w:line="360" w:lineRule="auto"/>
        <w:ind w:firstLine="708"/>
        <w:jc w:val="both"/>
        <w:rPr>
          <w:rFonts w:cs="Arial"/>
          <w:sz w:val="24"/>
        </w:rPr>
      </w:pPr>
      <w:r>
        <w:rPr>
          <w:rFonts w:cs="Arial"/>
          <w:sz w:val="24"/>
        </w:rPr>
        <w:t>Neste sentido, informámos que as comitivas se façam acompanhar dos seguintes bens:</w:t>
      </w:r>
    </w:p>
    <w:p w:rsidR="00836EC1" w:rsidRDefault="00836EC1" w:rsidP="00836EC1">
      <w:pPr>
        <w:spacing w:after="0" w:line="360" w:lineRule="auto"/>
        <w:ind w:firstLine="708"/>
        <w:jc w:val="both"/>
        <w:rPr>
          <w:rFonts w:cs="Arial"/>
          <w:sz w:val="24"/>
        </w:rPr>
      </w:pPr>
    </w:p>
    <w:p w:rsidR="00836EC1" w:rsidRPr="00836EC1" w:rsidRDefault="00836EC1" w:rsidP="00836EC1">
      <w:pPr>
        <w:spacing w:after="0" w:line="360" w:lineRule="auto"/>
        <w:ind w:firstLine="708"/>
        <w:jc w:val="both"/>
        <w:rPr>
          <w:rFonts w:cs="Arial"/>
          <w:b/>
          <w:sz w:val="24"/>
        </w:rPr>
      </w:pPr>
      <w:r w:rsidRPr="00836EC1">
        <w:rPr>
          <w:rFonts w:cs="Arial"/>
          <w:b/>
          <w:sz w:val="24"/>
        </w:rPr>
        <w:t>- Por Equipa:</w:t>
      </w:r>
    </w:p>
    <w:p w:rsidR="00836EC1" w:rsidRDefault="00836EC1" w:rsidP="00836EC1">
      <w:pPr>
        <w:spacing w:after="0" w:line="360" w:lineRule="auto"/>
        <w:ind w:firstLine="708"/>
        <w:jc w:val="both"/>
        <w:rPr>
          <w:rFonts w:cs="Arial"/>
          <w:b/>
          <w:sz w:val="24"/>
          <w:u w:val="single"/>
        </w:rPr>
      </w:pPr>
      <w:r w:rsidRPr="00C2534C">
        <w:rPr>
          <w:rFonts w:cs="Arial"/>
          <w:b/>
          <w:sz w:val="24"/>
          <w:u w:val="single"/>
        </w:rPr>
        <w:t>a) Equipamento de jogo</w:t>
      </w:r>
    </w:p>
    <w:p w:rsidR="00A34C63" w:rsidRPr="00C2534C" w:rsidRDefault="00A34C63" w:rsidP="00836EC1">
      <w:pPr>
        <w:spacing w:after="0" w:line="360" w:lineRule="auto"/>
        <w:ind w:firstLine="708"/>
        <w:jc w:val="both"/>
        <w:rPr>
          <w:rFonts w:cs="Arial"/>
          <w:b/>
          <w:sz w:val="24"/>
          <w:u w:val="single"/>
        </w:rPr>
      </w:pPr>
      <w:r>
        <w:rPr>
          <w:rFonts w:cs="Arial"/>
          <w:b/>
          <w:sz w:val="24"/>
          <w:u w:val="single"/>
        </w:rPr>
        <w:t>b) Bolas de aquecimento (apenas para os clubes de São Miguel)</w:t>
      </w:r>
    </w:p>
    <w:p w:rsidR="00836EC1" w:rsidRDefault="00836EC1" w:rsidP="00836EC1">
      <w:pPr>
        <w:spacing w:after="0" w:line="360" w:lineRule="auto"/>
        <w:ind w:firstLine="708"/>
        <w:jc w:val="both"/>
        <w:rPr>
          <w:rFonts w:cs="Arial"/>
          <w:sz w:val="24"/>
        </w:rPr>
      </w:pPr>
    </w:p>
    <w:p w:rsidR="00836EC1" w:rsidRPr="00836EC1" w:rsidRDefault="00836EC1" w:rsidP="00836EC1">
      <w:pPr>
        <w:spacing w:after="0" w:line="360" w:lineRule="auto"/>
        <w:ind w:firstLine="708"/>
        <w:jc w:val="both"/>
        <w:rPr>
          <w:rFonts w:cs="Arial"/>
          <w:b/>
          <w:sz w:val="24"/>
        </w:rPr>
      </w:pPr>
      <w:r w:rsidRPr="00836EC1">
        <w:rPr>
          <w:rFonts w:cs="Arial"/>
          <w:b/>
          <w:sz w:val="24"/>
        </w:rPr>
        <w:t>- Pessoais:</w:t>
      </w:r>
    </w:p>
    <w:p w:rsidR="00836EC1" w:rsidRDefault="00836EC1" w:rsidP="00836EC1">
      <w:pPr>
        <w:spacing w:after="0" w:line="360" w:lineRule="auto"/>
        <w:ind w:firstLine="708"/>
        <w:jc w:val="both"/>
        <w:rPr>
          <w:rFonts w:cs="Arial"/>
          <w:b/>
          <w:sz w:val="24"/>
          <w:u w:val="single"/>
        </w:rPr>
      </w:pPr>
      <w:r w:rsidRPr="00C2534C">
        <w:rPr>
          <w:rFonts w:cs="Arial"/>
          <w:b/>
          <w:sz w:val="24"/>
          <w:u w:val="single"/>
        </w:rPr>
        <w:t>a) Saco de cama ou lençol e cobertor</w:t>
      </w:r>
    </w:p>
    <w:p w:rsidR="00C2534C" w:rsidRPr="00C2534C" w:rsidRDefault="00C2534C" w:rsidP="00836EC1">
      <w:pPr>
        <w:spacing w:after="0" w:line="360" w:lineRule="auto"/>
        <w:ind w:firstLine="708"/>
        <w:jc w:val="both"/>
        <w:rPr>
          <w:rFonts w:cs="Arial"/>
          <w:b/>
          <w:sz w:val="24"/>
          <w:u w:val="single"/>
        </w:rPr>
      </w:pPr>
      <w:r>
        <w:rPr>
          <w:rFonts w:cs="Arial"/>
          <w:b/>
          <w:sz w:val="24"/>
          <w:u w:val="single"/>
        </w:rPr>
        <w:t>b) Toalha de banho</w:t>
      </w:r>
    </w:p>
    <w:p w:rsidR="00C2534C" w:rsidRPr="00836EC1" w:rsidRDefault="00C2534C" w:rsidP="00C2534C">
      <w:pPr>
        <w:spacing w:after="0" w:line="360" w:lineRule="auto"/>
        <w:ind w:firstLine="708"/>
        <w:jc w:val="both"/>
        <w:rPr>
          <w:rFonts w:cs="Arial"/>
          <w:sz w:val="24"/>
        </w:rPr>
      </w:pPr>
      <w:r>
        <w:rPr>
          <w:rFonts w:cs="Arial"/>
          <w:sz w:val="24"/>
        </w:rPr>
        <w:t>c</w:t>
      </w:r>
      <w:r w:rsidR="00836EC1" w:rsidRPr="00836EC1">
        <w:rPr>
          <w:rFonts w:cs="Arial"/>
          <w:sz w:val="24"/>
        </w:rPr>
        <w:t>) Fato de banho</w:t>
      </w:r>
      <w:r>
        <w:rPr>
          <w:rFonts w:cs="Arial"/>
          <w:sz w:val="24"/>
        </w:rPr>
        <w:t xml:space="preserve"> </w:t>
      </w:r>
      <w:r w:rsidRPr="00836EC1">
        <w:rPr>
          <w:rFonts w:cs="Arial"/>
          <w:sz w:val="24"/>
        </w:rPr>
        <w:t>(facultativo)</w:t>
      </w:r>
    </w:p>
    <w:p w:rsidR="00836EC1" w:rsidRPr="00836EC1" w:rsidRDefault="00836EC1" w:rsidP="00836EC1">
      <w:pPr>
        <w:spacing w:after="0" w:line="360" w:lineRule="auto"/>
        <w:ind w:firstLine="708"/>
        <w:jc w:val="both"/>
        <w:rPr>
          <w:rFonts w:cs="Arial"/>
          <w:sz w:val="24"/>
        </w:rPr>
      </w:pPr>
      <w:r w:rsidRPr="00836EC1">
        <w:rPr>
          <w:rFonts w:cs="Arial"/>
          <w:sz w:val="24"/>
        </w:rPr>
        <w:t>b) Roupa casual (facultativo)</w:t>
      </w:r>
    </w:p>
    <w:p w:rsidR="00836EC1" w:rsidRDefault="00836EC1" w:rsidP="00584195">
      <w:pPr>
        <w:sectPr w:rsidR="00836EC1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584195" w:rsidRPr="00584195" w:rsidRDefault="00584195" w:rsidP="00584195"/>
    <w:p w:rsidR="008F2DA5" w:rsidRPr="00B16A3B" w:rsidRDefault="008F2DA5" w:rsidP="008F2DA5">
      <w:pPr>
        <w:pStyle w:val="Cabealho1"/>
        <w:numPr>
          <w:ilvl w:val="0"/>
          <w:numId w:val="9"/>
        </w:numPr>
        <w:pBdr>
          <w:bottom w:val="single" w:sz="18" w:space="0" w:color="17A297"/>
        </w:pBdr>
        <w:spacing w:before="0" w:after="200"/>
        <w:ind w:left="426" w:hanging="357"/>
        <w:rPr>
          <w:rFonts w:asciiTheme="minorHAnsi" w:hAnsiTheme="minorHAnsi" w:cs="Aharoni"/>
          <w:smallCaps/>
          <w:shadow/>
          <w:color w:val="auto"/>
          <w:sz w:val="36"/>
        </w:rPr>
      </w:pPr>
      <w:bookmarkStart w:id="3" w:name="_Toc445938721"/>
      <w:r w:rsidRPr="00B16A3B">
        <w:rPr>
          <w:rFonts w:asciiTheme="minorHAnsi" w:hAnsiTheme="minorHAnsi" w:cs="Aharoni"/>
          <w:smallCaps/>
          <w:shadow/>
          <w:color w:val="auto"/>
          <w:sz w:val="36"/>
        </w:rPr>
        <w:t>Contatos</w:t>
      </w:r>
      <w:r w:rsidR="00836EC1" w:rsidRPr="00B16A3B">
        <w:rPr>
          <w:rFonts w:asciiTheme="minorHAnsi" w:hAnsiTheme="minorHAnsi" w:cs="Aharoni"/>
          <w:smallCaps/>
          <w:shadow/>
          <w:color w:val="auto"/>
          <w:sz w:val="36"/>
        </w:rPr>
        <w:t xml:space="preserve"> úteis</w:t>
      </w:r>
      <w:bookmarkEnd w:id="3"/>
    </w:p>
    <w:p w:rsidR="008F2DA5" w:rsidRDefault="008F2DA5" w:rsidP="008F2DA5">
      <w:pPr>
        <w:spacing w:after="0" w:line="360" w:lineRule="auto"/>
        <w:jc w:val="both"/>
      </w:pPr>
    </w:p>
    <w:p w:rsidR="00F21A48" w:rsidRDefault="00F21A48" w:rsidP="008F2DA5">
      <w:pPr>
        <w:spacing w:after="0" w:line="360" w:lineRule="auto"/>
        <w:jc w:val="both"/>
      </w:pPr>
    </w:p>
    <w:tbl>
      <w:tblPr>
        <w:tblStyle w:val="ListaClara-Cor5"/>
        <w:tblW w:w="9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8" w:space="0" w:color="4BACC6" w:themeColor="accent5"/>
        </w:tblBorders>
        <w:tblLook w:val="04A0" w:firstRow="1" w:lastRow="0" w:firstColumn="1" w:lastColumn="0" w:noHBand="0" w:noVBand="1"/>
      </w:tblPr>
      <w:tblGrid>
        <w:gridCol w:w="2660"/>
        <w:gridCol w:w="6379"/>
      </w:tblGrid>
      <w:tr w:rsidR="00AF0803" w:rsidRPr="00F21A48" w:rsidTr="00E448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/>
            <w:vAlign w:val="center"/>
          </w:tcPr>
          <w:p w:rsidR="00AF0803" w:rsidRPr="00F21A48" w:rsidRDefault="00AF0803" w:rsidP="00A66CDF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F21A48">
              <w:rPr>
                <w:sz w:val="24"/>
                <w:szCs w:val="24"/>
              </w:rPr>
              <w:t>Organização Geral</w:t>
            </w:r>
          </w:p>
        </w:tc>
        <w:tc>
          <w:tcPr>
            <w:tcW w:w="6379" w:type="dxa"/>
            <w:tcBorders>
              <w:top w:val="nil"/>
              <w:left w:val="single" w:sz="8" w:space="0" w:color="FFFFFF" w:themeColor="background1"/>
              <w:bottom w:val="single" w:sz="8" w:space="0" w:color="4BACC6" w:themeColor="accent5"/>
            </w:tcBorders>
            <w:shd w:val="clear" w:color="auto" w:fill="FFFFFF" w:themeFill="background1"/>
            <w:vAlign w:val="center"/>
          </w:tcPr>
          <w:p w:rsidR="00F21A48" w:rsidRPr="00F21A48" w:rsidRDefault="00AF0803" w:rsidP="00F21A48">
            <w:pPr>
              <w:spacing w:line="360" w:lineRule="auto"/>
              <w:ind w:left="3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</w:rPr>
            </w:pPr>
            <w:r w:rsidRPr="00F21A48">
              <w:rPr>
                <w:color w:val="auto"/>
                <w:sz w:val="24"/>
                <w:szCs w:val="24"/>
              </w:rPr>
              <w:t>Hélio Ormonde</w:t>
            </w:r>
          </w:p>
          <w:p w:rsidR="00AF0803" w:rsidRPr="00F21A48" w:rsidRDefault="00F21A48" w:rsidP="00F21A48">
            <w:pPr>
              <w:spacing w:line="360" w:lineRule="auto"/>
              <w:ind w:left="3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  <w:sz w:val="24"/>
                <w:szCs w:val="24"/>
              </w:rPr>
            </w:pPr>
            <w:r w:rsidRPr="00F21A48">
              <w:rPr>
                <w:b w:val="0"/>
                <w:color w:val="auto"/>
                <w:sz w:val="24"/>
                <w:szCs w:val="24"/>
              </w:rPr>
              <w:sym w:font="Wingdings 2" w:char="F027"/>
            </w:r>
            <w:r w:rsidR="00AF0803" w:rsidRPr="00F21A48">
              <w:rPr>
                <w:b w:val="0"/>
                <w:color w:val="auto"/>
                <w:sz w:val="24"/>
                <w:szCs w:val="24"/>
              </w:rPr>
              <w:t xml:space="preserve"> 963 987 725</w:t>
            </w:r>
          </w:p>
        </w:tc>
      </w:tr>
      <w:tr w:rsidR="00AF0803" w:rsidRPr="00F21A48" w:rsidTr="00E448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/>
            <w:vAlign w:val="center"/>
          </w:tcPr>
          <w:p w:rsidR="00AF0803" w:rsidRPr="00F21A48" w:rsidRDefault="00AF0803" w:rsidP="00A66CDF">
            <w:pPr>
              <w:spacing w:line="48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F21A48">
              <w:rPr>
                <w:color w:val="FFFFFF" w:themeColor="background1"/>
                <w:sz w:val="24"/>
                <w:szCs w:val="24"/>
              </w:rPr>
              <w:t>Organização da Prova</w:t>
            </w:r>
          </w:p>
        </w:tc>
        <w:tc>
          <w:tcPr>
            <w:tcW w:w="6379" w:type="dxa"/>
            <w:tcBorders>
              <w:left w:val="single" w:sz="8" w:space="0" w:color="FFFFFF" w:themeColor="background1"/>
              <w:right w:val="none" w:sz="0" w:space="0" w:color="auto"/>
            </w:tcBorders>
            <w:vAlign w:val="center"/>
          </w:tcPr>
          <w:p w:rsidR="00F21A48" w:rsidRPr="00F21A48" w:rsidRDefault="009A0F15" w:rsidP="00F21A48">
            <w:pPr>
              <w:spacing w:line="360" w:lineRule="auto"/>
              <w:ind w:left="3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F21A48">
              <w:rPr>
                <w:b/>
                <w:sz w:val="24"/>
                <w:szCs w:val="24"/>
              </w:rPr>
              <w:t>João Ourique</w:t>
            </w:r>
          </w:p>
          <w:p w:rsidR="00AF0803" w:rsidRPr="00F21A48" w:rsidRDefault="00A66CDF" w:rsidP="00F21A48">
            <w:pPr>
              <w:spacing w:line="360" w:lineRule="auto"/>
              <w:ind w:left="3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21A48">
              <w:rPr>
                <w:sz w:val="24"/>
                <w:szCs w:val="24"/>
              </w:rPr>
              <w:sym w:font="Wingdings 2" w:char="F027"/>
            </w:r>
            <w:r w:rsidR="009A0F15" w:rsidRPr="00F21A48">
              <w:rPr>
                <w:sz w:val="24"/>
                <w:szCs w:val="24"/>
              </w:rPr>
              <w:t>966 491 208</w:t>
            </w:r>
          </w:p>
          <w:p w:rsidR="00F21A48" w:rsidRPr="00F21A48" w:rsidRDefault="00F21A48" w:rsidP="00F21A48">
            <w:pPr>
              <w:spacing w:line="360" w:lineRule="auto"/>
              <w:ind w:left="3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F21A48">
              <w:rPr>
                <w:b/>
                <w:sz w:val="24"/>
                <w:szCs w:val="24"/>
              </w:rPr>
              <w:t>Luís Onça</w:t>
            </w:r>
          </w:p>
          <w:p w:rsidR="00F21A48" w:rsidRPr="00F21A48" w:rsidRDefault="00F21A48" w:rsidP="00F21A48">
            <w:pPr>
              <w:spacing w:line="360" w:lineRule="auto"/>
              <w:ind w:left="3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21A48">
              <w:rPr>
                <w:sz w:val="24"/>
                <w:szCs w:val="24"/>
              </w:rPr>
              <w:sym w:font="Wingdings 2" w:char="F027"/>
            </w:r>
            <w:r w:rsidRPr="00F21A48">
              <w:rPr>
                <w:sz w:val="24"/>
                <w:szCs w:val="24"/>
              </w:rPr>
              <w:t xml:space="preserve"> 966 366 411</w:t>
            </w:r>
          </w:p>
        </w:tc>
      </w:tr>
      <w:tr w:rsidR="0060776B" w:rsidRPr="00F21A48" w:rsidTr="00E44815">
        <w:trPr>
          <w:trHeight w:val="5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/>
            <w:vAlign w:val="center"/>
          </w:tcPr>
          <w:p w:rsidR="0060776B" w:rsidRPr="00F21A48" w:rsidRDefault="0060776B" w:rsidP="00A66CDF">
            <w:pPr>
              <w:spacing w:line="48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F21A48">
              <w:rPr>
                <w:color w:val="FFFFFF" w:themeColor="background1"/>
                <w:sz w:val="24"/>
                <w:szCs w:val="24"/>
              </w:rPr>
              <w:t>Colaboradores</w:t>
            </w:r>
          </w:p>
        </w:tc>
        <w:tc>
          <w:tcPr>
            <w:tcW w:w="6379" w:type="dxa"/>
            <w:tcBorders>
              <w:top w:val="single" w:sz="8" w:space="0" w:color="4BACC6" w:themeColor="accent5"/>
              <w:left w:val="single" w:sz="8" w:space="0" w:color="FFFFFF" w:themeColor="background1"/>
              <w:bottom w:val="single" w:sz="8" w:space="0" w:color="4BACC6" w:themeColor="accent5"/>
            </w:tcBorders>
            <w:vAlign w:val="center"/>
          </w:tcPr>
          <w:p w:rsidR="00A66CDF" w:rsidRPr="00F21A48" w:rsidRDefault="00BB45EE" w:rsidP="00A66CDF">
            <w:pPr>
              <w:spacing w:line="360" w:lineRule="auto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Hugo Cunha</w:t>
            </w:r>
          </w:p>
          <w:p w:rsidR="0060776B" w:rsidRPr="00F21A48" w:rsidRDefault="00A66CDF" w:rsidP="00A66CDF">
            <w:pPr>
              <w:spacing w:line="360" w:lineRule="auto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21A48">
              <w:rPr>
                <w:sz w:val="24"/>
                <w:szCs w:val="24"/>
              </w:rPr>
              <w:sym w:font="Wingdings 2" w:char="F027"/>
            </w:r>
            <w:r w:rsidR="0060776B" w:rsidRPr="00F21A48">
              <w:rPr>
                <w:sz w:val="24"/>
                <w:szCs w:val="24"/>
              </w:rPr>
              <w:t xml:space="preserve"> 915 </w:t>
            </w:r>
            <w:r w:rsidR="00BB45EE">
              <w:rPr>
                <w:sz w:val="24"/>
                <w:szCs w:val="24"/>
              </w:rPr>
              <w:t>970 715</w:t>
            </w:r>
          </w:p>
        </w:tc>
      </w:tr>
      <w:tr w:rsidR="0060776B" w:rsidRPr="00F21A48" w:rsidTr="00E448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/>
            <w:vAlign w:val="center"/>
          </w:tcPr>
          <w:p w:rsidR="0060776B" w:rsidRPr="00F21A48" w:rsidRDefault="0060776B" w:rsidP="00A66CDF">
            <w:pPr>
              <w:spacing w:line="48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F21A48">
              <w:rPr>
                <w:color w:val="FFFFFF" w:themeColor="background1"/>
                <w:sz w:val="24"/>
                <w:szCs w:val="24"/>
              </w:rPr>
              <w:t>Alojamento</w:t>
            </w:r>
          </w:p>
        </w:tc>
        <w:tc>
          <w:tcPr>
            <w:tcW w:w="6379" w:type="dxa"/>
            <w:tcBorders>
              <w:left w:val="single" w:sz="8" w:space="0" w:color="FFFFFF" w:themeColor="background1"/>
              <w:right w:val="nil"/>
            </w:tcBorders>
            <w:vAlign w:val="center"/>
          </w:tcPr>
          <w:p w:rsidR="00A66CDF" w:rsidRPr="00F21A48" w:rsidRDefault="0060776B" w:rsidP="00A66CDF">
            <w:pPr>
              <w:spacing w:line="360" w:lineRule="auto"/>
              <w:ind w:left="3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F21A48">
              <w:rPr>
                <w:b/>
                <w:sz w:val="24"/>
                <w:szCs w:val="24"/>
              </w:rPr>
              <w:t xml:space="preserve">Escola Secundária das Laranjeiras </w:t>
            </w:r>
            <w:r w:rsidR="00E44815" w:rsidRPr="00F21A48">
              <w:rPr>
                <w:b/>
                <w:sz w:val="24"/>
                <w:szCs w:val="24"/>
              </w:rPr>
              <w:t xml:space="preserve">(ESL) </w:t>
            </w:r>
          </w:p>
          <w:p w:rsidR="0060776B" w:rsidRPr="00F21A48" w:rsidRDefault="00A66CDF" w:rsidP="00A66CDF">
            <w:pPr>
              <w:spacing w:line="360" w:lineRule="auto"/>
              <w:ind w:left="3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21A48">
              <w:rPr>
                <w:sz w:val="24"/>
                <w:szCs w:val="24"/>
              </w:rPr>
              <w:sym w:font="Wingdings 2" w:char="F027"/>
            </w:r>
            <w:r w:rsidR="0060776B" w:rsidRPr="00F21A48">
              <w:rPr>
                <w:sz w:val="24"/>
                <w:szCs w:val="24"/>
              </w:rPr>
              <w:t xml:space="preserve"> </w:t>
            </w:r>
            <w:r w:rsidR="0060776B" w:rsidRPr="00F21A48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296 305 300</w:t>
            </w:r>
          </w:p>
          <w:p w:rsidR="00A66CDF" w:rsidRPr="00F21A48" w:rsidRDefault="0060776B" w:rsidP="00A66CDF">
            <w:pPr>
              <w:spacing w:line="360" w:lineRule="auto"/>
              <w:ind w:left="3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F21A48">
              <w:rPr>
                <w:b/>
                <w:sz w:val="24"/>
                <w:szCs w:val="24"/>
              </w:rPr>
              <w:t xml:space="preserve">Centro de Apoio aos Desportistas </w:t>
            </w:r>
            <w:r w:rsidR="00E44815" w:rsidRPr="00F21A48">
              <w:rPr>
                <w:b/>
                <w:sz w:val="24"/>
                <w:szCs w:val="24"/>
              </w:rPr>
              <w:t xml:space="preserve">(CAD) </w:t>
            </w:r>
          </w:p>
          <w:p w:rsidR="0060776B" w:rsidRPr="00F21A48" w:rsidRDefault="00A66CDF" w:rsidP="00A66CDF">
            <w:pPr>
              <w:spacing w:line="360" w:lineRule="auto"/>
              <w:ind w:left="3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21A48">
              <w:rPr>
                <w:sz w:val="24"/>
                <w:szCs w:val="24"/>
              </w:rPr>
              <w:sym w:font="Wingdings 2" w:char="F027"/>
            </w:r>
            <w:r w:rsidR="0060776B" w:rsidRPr="00F21A48">
              <w:rPr>
                <w:sz w:val="24"/>
                <w:szCs w:val="24"/>
              </w:rPr>
              <w:t xml:space="preserve"> 296 </w:t>
            </w:r>
            <w:r w:rsidR="008E2AF6" w:rsidRPr="00F21A48">
              <w:rPr>
                <w:sz w:val="24"/>
                <w:szCs w:val="24"/>
              </w:rPr>
              <w:t>628 663</w:t>
            </w:r>
          </w:p>
        </w:tc>
      </w:tr>
      <w:tr w:rsidR="0060776B" w:rsidRPr="00F21A48" w:rsidTr="00E44815">
        <w:trPr>
          <w:trHeight w:val="10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/>
            <w:vAlign w:val="center"/>
          </w:tcPr>
          <w:p w:rsidR="0060776B" w:rsidRPr="00F21A48" w:rsidRDefault="0060776B" w:rsidP="00A66CDF">
            <w:pPr>
              <w:spacing w:line="48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F21A48">
              <w:rPr>
                <w:color w:val="FFFFFF" w:themeColor="background1"/>
                <w:sz w:val="24"/>
                <w:szCs w:val="24"/>
              </w:rPr>
              <w:t>Locais da Competição</w:t>
            </w:r>
          </w:p>
        </w:tc>
        <w:tc>
          <w:tcPr>
            <w:tcW w:w="6379" w:type="dxa"/>
            <w:tcBorders>
              <w:top w:val="single" w:sz="8" w:space="0" w:color="4BACC6" w:themeColor="accent5"/>
              <w:left w:val="single" w:sz="8" w:space="0" w:color="FFFFFF" w:themeColor="background1"/>
              <w:bottom w:val="single" w:sz="8" w:space="0" w:color="4BACC6" w:themeColor="accent5"/>
            </w:tcBorders>
            <w:vAlign w:val="center"/>
          </w:tcPr>
          <w:p w:rsidR="00F21A48" w:rsidRPr="00F21A48" w:rsidRDefault="0060776B" w:rsidP="00F21A48">
            <w:pPr>
              <w:spacing w:line="360" w:lineRule="auto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F21A48">
              <w:rPr>
                <w:b/>
                <w:sz w:val="24"/>
                <w:szCs w:val="24"/>
              </w:rPr>
              <w:t xml:space="preserve">Complexo Desportivo das Laranjeiras </w:t>
            </w:r>
            <w:r w:rsidR="00E44815" w:rsidRPr="00F21A48">
              <w:rPr>
                <w:b/>
                <w:sz w:val="24"/>
                <w:szCs w:val="24"/>
              </w:rPr>
              <w:t>(CDL)</w:t>
            </w:r>
          </w:p>
          <w:p w:rsidR="0060776B" w:rsidRPr="00F21A48" w:rsidRDefault="00F21A48" w:rsidP="00F21A48">
            <w:pPr>
              <w:spacing w:line="360" w:lineRule="auto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21A48">
              <w:rPr>
                <w:sz w:val="24"/>
                <w:szCs w:val="24"/>
              </w:rPr>
              <w:sym w:font="Wingdings 2" w:char="F027"/>
            </w:r>
            <w:r w:rsidR="0060776B" w:rsidRPr="00F21A48">
              <w:rPr>
                <w:sz w:val="24"/>
                <w:szCs w:val="24"/>
              </w:rPr>
              <w:t xml:space="preserve"> </w:t>
            </w:r>
            <w:r w:rsidR="008E2AF6" w:rsidRPr="00F21A48">
              <w:rPr>
                <w:sz w:val="24"/>
                <w:szCs w:val="24"/>
              </w:rPr>
              <w:t>296 630 610</w:t>
            </w:r>
          </w:p>
        </w:tc>
      </w:tr>
      <w:tr w:rsidR="0060776B" w:rsidRPr="00F21A48" w:rsidTr="00E448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/>
            <w:vAlign w:val="center"/>
          </w:tcPr>
          <w:p w:rsidR="0060776B" w:rsidRPr="00F21A48" w:rsidRDefault="0060776B" w:rsidP="00A66CDF">
            <w:pPr>
              <w:spacing w:line="48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F21A48">
              <w:rPr>
                <w:color w:val="FFFFFF" w:themeColor="background1"/>
                <w:sz w:val="24"/>
                <w:szCs w:val="24"/>
              </w:rPr>
              <w:t xml:space="preserve">Hospital </w:t>
            </w:r>
            <w:r w:rsidR="008E2AF6" w:rsidRPr="00F21A48">
              <w:rPr>
                <w:color w:val="FFFFFF" w:themeColor="background1"/>
                <w:sz w:val="24"/>
                <w:szCs w:val="24"/>
              </w:rPr>
              <w:t xml:space="preserve">do </w:t>
            </w:r>
            <w:r w:rsidRPr="00F21A48">
              <w:rPr>
                <w:color w:val="FFFFFF" w:themeColor="background1"/>
                <w:sz w:val="24"/>
                <w:szCs w:val="24"/>
              </w:rPr>
              <w:t>Divino Espírito Santo</w:t>
            </w:r>
          </w:p>
        </w:tc>
        <w:tc>
          <w:tcPr>
            <w:tcW w:w="6379" w:type="dxa"/>
            <w:tcBorders>
              <w:left w:val="single" w:sz="8" w:space="0" w:color="FFFFFF" w:themeColor="background1"/>
              <w:bottom w:val="nil"/>
              <w:right w:val="nil"/>
            </w:tcBorders>
            <w:vAlign w:val="center"/>
          </w:tcPr>
          <w:p w:rsidR="00F21A48" w:rsidRDefault="00F21A48" w:rsidP="00A66CDF">
            <w:pPr>
              <w:spacing w:line="360" w:lineRule="auto"/>
              <w:ind w:left="3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E2AF6" w:rsidRPr="00F21A48">
              <w:rPr>
                <w:sz w:val="24"/>
                <w:szCs w:val="24"/>
              </w:rPr>
              <w:t>Avenida D. Manuel I</w:t>
            </w:r>
            <w:r w:rsidR="0060776B" w:rsidRPr="00F21A48">
              <w:rPr>
                <w:sz w:val="24"/>
                <w:szCs w:val="24"/>
              </w:rPr>
              <w:t xml:space="preserve"> </w:t>
            </w:r>
          </w:p>
          <w:p w:rsidR="0060776B" w:rsidRPr="00F21A48" w:rsidRDefault="00F21A48" w:rsidP="00A66CDF">
            <w:pPr>
              <w:spacing w:line="360" w:lineRule="auto"/>
              <w:ind w:left="3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21A48">
              <w:rPr>
                <w:sz w:val="24"/>
                <w:szCs w:val="24"/>
              </w:rPr>
              <w:sym w:font="Wingdings 2" w:char="F027"/>
            </w:r>
            <w:r w:rsidR="0060776B" w:rsidRPr="00F21A48">
              <w:rPr>
                <w:sz w:val="24"/>
                <w:szCs w:val="24"/>
              </w:rPr>
              <w:t xml:space="preserve"> 296 203 000</w:t>
            </w:r>
          </w:p>
        </w:tc>
      </w:tr>
    </w:tbl>
    <w:p w:rsidR="008F2DA5" w:rsidRPr="00AF0803" w:rsidRDefault="008F2DA5" w:rsidP="008F2DA5">
      <w:pPr>
        <w:spacing w:after="0" w:line="360" w:lineRule="auto"/>
        <w:jc w:val="both"/>
        <w:rPr>
          <w:sz w:val="24"/>
        </w:rPr>
      </w:pPr>
    </w:p>
    <w:p w:rsidR="008F2DA5" w:rsidRPr="00AF0803" w:rsidRDefault="008F2DA5" w:rsidP="008F2DA5">
      <w:pPr>
        <w:spacing w:after="0" w:line="360" w:lineRule="auto"/>
        <w:jc w:val="both"/>
        <w:rPr>
          <w:sz w:val="24"/>
        </w:rPr>
      </w:pPr>
    </w:p>
    <w:p w:rsidR="008F2DA5" w:rsidRDefault="008F2DA5" w:rsidP="0084612D">
      <w:pPr>
        <w:pStyle w:val="PargrafodaLista"/>
        <w:spacing w:after="0" w:line="360" w:lineRule="auto"/>
        <w:jc w:val="both"/>
        <w:sectPr w:rsidR="008F2DA5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095F4F" w:rsidRPr="00B16A3B" w:rsidRDefault="008F2DA5" w:rsidP="008E2AF6">
      <w:pPr>
        <w:pStyle w:val="Cabealho1"/>
        <w:numPr>
          <w:ilvl w:val="0"/>
          <w:numId w:val="9"/>
        </w:numPr>
        <w:pBdr>
          <w:bottom w:val="single" w:sz="18" w:space="1" w:color="17A297"/>
        </w:pBdr>
        <w:spacing w:before="0" w:after="200"/>
        <w:ind w:left="426"/>
        <w:jc w:val="both"/>
        <w:rPr>
          <w:rFonts w:asciiTheme="minorHAnsi" w:hAnsiTheme="minorHAnsi"/>
          <w:smallCaps/>
          <w:shadow/>
          <w:color w:val="auto"/>
          <w:sz w:val="36"/>
        </w:rPr>
      </w:pPr>
      <w:bookmarkStart w:id="4" w:name="_Toc445938722"/>
      <w:r w:rsidRPr="00B16A3B">
        <w:rPr>
          <w:rFonts w:asciiTheme="minorHAnsi" w:hAnsiTheme="minorHAnsi"/>
          <w:smallCaps/>
          <w:shadow/>
          <w:color w:val="auto"/>
          <w:sz w:val="36"/>
        </w:rPr>
        <w:lastRenderedPageBreak/>
        <w:t>Comitivas Participantes</w:t>
      </w:r>
      <w:bookmarkEnd w:id="4"/>
    </w:p>
    <w:p w:rsidR="009E077F" w:rsidRDefault="00BB45EE" w:rsidP="009E077F">
      <w:pPr>
        <w:spacing w:after="0" w:line="360" w:lineRule="auto"/>
        <w:ind w:firstLine="403"/>
        <w:jc w:val="both"/>
        <w:rPr>
          <w:rFonts w:cs="Arial"/>
          <w:sz w:val="24"/>
        </w:rPr>
      </w:pPr>
      <w:r>
        <w:rPr>
          <w:rFonts w:cs="Arial"/>
          <w:sz w:val="24"/>
        </w:rPr>
        <w:t>Para celebrar os 22</w:t>
      </w:r>
      <w:r w:rsidR="009E077F" w:rsidRPr="009E077F">
        <w:rPr>
          <w:rFonts w:cs="Arial"/>
          <w:sz w:val="24"/>
        </w:rPr>
        <w:t xml:space="preserve"> anos de existência do Torneio Ce</w:t>
      </w:r>
      <w:r>
        <w:rPr>
          <w:rFonts w:cs="Arial"/>
          <w:sz w:val="24"/>
        </w:rPr>
        <w:t>ntenário dedicado</w:t>
      </w:r>
      <w:r w:rsidR="009E077F" w:rsidRPr="009E077F">
        <w:rPr>
          <w:rFonts w:cs="Arial"/>
          <w:sz w:val="24"/>
        </w:rPr>
        <w:t xml:space="preserve"> a atletas femininos</w:t>
      </w:r>
      <w:r>
        <w:rPr>
          <w:rFonts w:cs="Arial"/>
          <w:sz w:val="24"/>
        </w:rPr>
        <w:t xml:space="preserve"> e masculinos</w:t>
      </w:r>
      <w:r w:rsidR="009E077F" w:rsidRPr="009E077F">
        <w:rPr>
          <w:rFonts w:cs="Arial"/>
          <w:sz w:val="24"/>
        </w:rPr>
        <w:t xml:space="preserve">, do escalão de formação de juvenis (entre os 14 e 16 anos de idade), contamos com a participação de </w:t>
      </w:r>
      <w:r w:rsidR="008E735D">
        <w:rPr>
          <w:rFonts w:cs="Arial"/>
          <w:sz w:val="24"/>
        </w:rPr>
        <w:t xml:space="preserve">9 </w:t>
      </w:r>
      <w:r w:rsidR="009E077F" w:rsidRPr="009E077F">
        <w:rPr>
          <w:rFonts w:cs="Arial"/>
          <w:sz w:val="24"/>
        </w:rPr>
        <w:t>equipas</w:t>
      </w:r>
      <w:r w:rsidR="008E735D">
        <w:rPr>
          <w:rFonts w:cs="Arial"/>
          <w:sz w:val="24"/>
        </w:rPr>
        <w:t xml:space="preserve"> (6 clubes) composta</w:t>
      </w:r>
      <w:r w:rsidR="009E077F" w:rsidRPr="009E077F">
        <w:rPr>
          <w:rFonts w:cs="Arial"/>
          <w:sz w:val="24"/>
        </w:rPr>
        <w:t>s</w:t>
      </w:r>
      <w:r w:rsidR="009A0F15">
        <w:rPr>
          <w:rFonts w:cs="Arial"/>
          <w:sz w:val="24"/>
        </w:rPr>
        <w:t>,</w:t>
      </w:r>
      <w:r w:rsidR="009E077F" w:rsidRPr="009E077F">
        <w:rPr>
          <w:rFonts w:cs="Arial"/>
          <w:sz w:val="24"/>
        </w:rPr>
        <w:t xml:space="preserve"> em média</w:t>
      </w:r>
      <w:r w:rsidR="009A0F15">
        <w:rPr>
          <w:rFonts w:cs="Arial"/>
          <w:sz w:val="24"/>
        </w:rPr>
        <w:t>,</w:t>
      </w:r>
      <w:r w:rsidR="009E077F" w:rsidRPr="009E077F">
        <w:rPr>
          <w:rFonts w:cs="Arial"/>
          <w:sz w:val="24"/>
        </w:rPr>
        <w:t xml:space="preserve"> por 12 atletas e 2 técnicos acompanhantes.</w:t>
      </w:r>
    </w:p>
    <w:p w:rsidR="009E077F" w:rsidRDefault="009E077F" w:rsidP="009E077F">
      <w:pPr>
        <w:spacing w:after="0" w:line="360" w:lineRule="auto"/>
        <w:ind w:firstLine="403"/>
        <w:jc w:val="both"/>
        <w:rPr>
          <w:rFonts w:cs="Arial"/>
          <w:sz w:val="24"/>
        </w:rPr>
      </w:pPr>
      <w:r w:rsidRPr="009E077F">
        <w:rPr>
          <w:rFonts w:cs="Arial"/>
          <w:sz w:val="24"/>
        </w:rPr>
        <w:t>As equipas que irão participar na XXI</w:t>
      </w:r>
      <w:r w:rsidR="00BB45EE">
        <w:rPr>
          <w:rFonts w:cs="Arial"/>
          <w:sz w:val="24"/>
        </w:rPr>
        <w:t>I</w:t>
      </w:r>
      <w:r w:rsidRPr="009E077F">
        <w:rPr>
          <w:rFonts w:cs="Arial"/>
          <w:sz w:val="24"/>
        </w:rPr>
        <w:t xml:space="preserve"> edição do Torneio Centenário, são:</w:t>
      </w: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6"/>
        <w:gridCol w:w="2907"/>
        <w:gridCol w:w="2907"/>
      </w:tblGrid>
      <w:tr w:rsidR="009E077F" w:rsidTr="009E077F">
        <w:trPr>
          <w:trHeight w:val="3229"/>
        </w:trPr>
        <w:tc>
          <w:tcPr>
            <w:tcW w:w="2906" w:type="dxa"/>
            <w:vAlign w:val="center"/>
          </w:tcPr>
          <w:p w:rsidR="009E077F" w:rsidRDefault="009E077F" w:rsidP="009E077F">
            <w:pPr>
              <w:spacing w:line="360" w:lineRule="auto"/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noProof/>
                <w:sz w:val="24"/>
                <w:lang w:eastAsia="pt-PT"/>
              </w:rPr>
              <w:drawing>
                <wp:inline distT="0" distB="0" distL="0" distR="0">
                  <wp:extent cx="1557338" cy="1038225"/>
                  <wp:effectExtent l="19050" t="0" r="4762" b="0"/>
                  <wp:docPr id="2" name="Imagem 1" descr="GetAttachme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etAttachment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338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7" w:type="dxa"/>
            <w:vAlign w:val="center"/>
          </w:tcPr>
          <w:p w:rsidR="009E077F" w:rsidRDefault="003448CD" w:rsidP="0038369E">
            <w:pPr>
              <w:spacing w:line="360" w:lineRule="auto"/>
              <w:rPr>
                <w:rFonts w:cs="Arial"/>
                <w:sz w:val="24"/>
              </w:rPr>
            </w:pPr>
            <w:r>
              <w:rPr>
                <w:rFonts w:cs="Arial"/>
                <w:noProof/>
                <w:sz w:val="24"/>
                <w:lang w:eastAsia="pt-PT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-1307465</wp:posOffset>
                  </wp:positionV>
                  <wp:extent cx="1666875" cy="1247775"/>
                  <wp:effectExtent l="19050" t="0" r="9525" b="0"/>
                  <wp:wrapTight wrapText="bothSides">
                    <wp:wrapPolygon edited="0">
                      <wp:start x="-247" y="0"/>
                      <wp:lineTo x="-247" y="21435"/>
                      <wp:lineTo x="21723" y="21435"/>
                      <wp:lineTo x="21723" y="0"/>
                      <wp:lineTo x="-247" y="0"/>
                    </wp:wrapPolygon>
                  </wp:wrapTight>
                  <wp:docPr id="16" name="Imagem 1" descr="http://images.leaguerepublic.com/data/images/689305680/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ages.leaguerepublic.com/data/images/689305680/1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07" w:type="dxa"/>
            <w:vAlign w:val="center"/>
          </w:tcPr>
          <w:p w:rsidR="009E077F" w:rsidRDefault="009E077F" w:rsidP="009E077F">
            <w:pPr>
              <w:spacing w:line="360" w:lineRule="auto"/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noProof/>
                <w:sz w:val="24"/>
                <w:lang w:eastAsia="pt-PT"/>
              </w:rPr>
              <w:drawing>
                <wp:inline distT="0" distB="0" distL="0" distR="0">
                  <wp:extent cx="1457325" cy="989881"/>
                  <wp:effectExtent l="19050" t="0" r="0" b="0"/>
                  <wp:docPr id="7" name="Imagem 6" descr="Clube 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lube K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657" cy="990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7F" w:rsidTr="009E077F">
        <w:trPr>
          <w:trHeight w:val="831"/>
        </w:trPr>
        <w:tc>
          <w:tcPr>
            <w:tcW w:w="2906" w:type="dxa"/>
            <w:tcBorders>
              <w:right w:val="single" w:sz="2" w:space="0" w:color="FFFFFF" w:themeColor="background1"/>
            </w:tcBorders>
            <w:shd w:val="clear" w:color="auto" w:fill="4BACC6"/>
            <w:vAlign w:val="center"/>
          </w:tcPr>
          <w:p w:rsidR="009E077F" w:rsidRPr="009E077F" w:rsidRDefault="003448CD" w:rsidP="009E077F">
            <w:pPr>
              <w:jc w:val="center"/>
              <w:rPr>
                <w:rFonts w:cs="Arial"/>
                <w:b/>
                <w:color w:val="FFFFFF" w:themeColor="background1"/>
                <w:sz w:val="24"/>
              </w:rPr>
            </w:pPr>
            <w:r>
              <w:rPr>
                <w:rFonts w:cs="Arial"/>
                <w:b/>
                <w:color w:val="FFFFFF" w:themeColor="background1"/>
                <w:sz w:val="24"/>
              </w:rPr>
              <w:t>Seleção Açores Masculina</w:t>
            </w:r>
            <w:r w:rsidR="009E077F" w:rsidRPr="009E077F">
              <w:rPr>
                <w:rFonts w:cs="Arial"/>
                <w:b/>
                <w:color w:val="FFFFFF" w:themeColor="background1"/>
                <w:sz w:val="24"/>
              </w:rPr>
              <w:t xml:space="preserve"> 2</w:t>
            </w:r>
            <w:r>
              <w:rPr>
                <w:rFonts w:cs="Arial"/>
                <w:b/>
                <w:color w:val="FFFFFF" w:themeColor="background1"/>
                <w:sz w:val="24"/>
              </w:rPr>
              <w:t>016</w:t>
            </w:r>
          </w:p>
        </w:tc>
        <w:tc>
          <w:tcPr>
            <w:tcW w:w="290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shd w:val="clear" w:color="auto" w:fill="4BACC6"/>
            <w:vAlign w:val="center"/>
          </w:tcPr>
          <w:p w:rsidR="009E077F" w:rsidRPr="009E077F" w:rsidRDefault="003448CD" w:rsidP="009E077F">
            <w:pPr>
              <w:jc w:val="center"/>
              <w:rPr>
                <w:rFonts w:cs="Arial"/>
                <w:b/>
                <w:color w:val="FFFFFF" w:themeColor="background1"/>
                <w:sz w:val="24"/>
              </w:rPr>
            </w:pPr>
            <w:r>
              <w:rPr>
                <w:rFonts w:cs="Arial"/>
                <w:b/>
                <w:color w:val="FFFFFF" w:themeColor="background1"/>
                <w:sz w:val="24"/>
              </w:rPr>
              <w:t>Grupo Desportivo e Cultural de Gueifães</w:t>
            </w:r>
          </w:p>
        </w:tc>
        <w:tc>
          <w:tcPr>
            <w:tcW w:w="2907" w:type="dxa"/>
            <w:tcBorders>
              <w:left w:val="single" w:sz="2" w:space="0" w:color="FFFFFF" w:themeColor="background1"/>
            </w:tcBorders>
            <w:shd w:val="clear" w:color="auto" w:fill="4BACC6"/>
            <w:vAlign w:val="center"/>
          </w:tcPr>
          <w:p w:rsidR="009E077F" w:rsidRPr="009E077F" w:rsidRDefault="009E077F" w:rsidP="009E077F">
            <w:pPr>
              <w:jc w:val="center"/>
              <w:rPr>
                <w:rFonts w:cs="Arial"/>
                <w:b/>
                <w:color w:val="FFFFFF" w:themeColor="background1"/>
                <w:sz w:val="24"/>
              </w:rPr>
            </w:pPr>
            <w:r w:rsidRPr="009E077F">
              <w:rPr>
                <w:rFonts w:cs="Arial"/>
                <w:b/>
                <w:color w:val="FFFFFF" w:themeColor="background1"/>
                <w:sz w:val="24"/>
              </w:rPr>
              <w:t>Clube Kairos</w:t>
            </w:r>
          </w:p>
        </w:tc>
      </w:tr>
      <w:tr w:rsidR="009E077F" w:rsidTr="009E077F">
        <w:trPr>
          <w:trHeight w:val="3394"/>
        </w:trPr>
        <w:tc>
          <w:tcPr>
            <w:tcW w:w="2906" w:type="dxa"/>
            <w:vAlign w:val="center"/>
          </w:tcPr>
          <w:p w:rsidR="009E077F" w:rsidRDefault="008E735D" w:rsidP="009E077F">
            <w:pPr>
              <w:spacing w:line="360" w:lineRule="auto"/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noProof/>
                <w:sz w:val="24"/>
                <w:lang w:eastAsia="pt-PT"/>
              </w:rPr>
              <w:drawing>
                <wp:inline distT="0" distB="0" distL="0" distR="0">
                  <wp:extent cx="1221351" cy="1419225"/>
                  <wp:effectExtent l="19050" t="0" r="0" b="0"/>
                  <wp:docPr id="1" name="Imagem 1" descr="C:\Documents and Settings\joao\Ambiente de trabalho\Mariens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joao\Ambiente de trabalho\Mariens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469" cy="14216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7" w:type="dxa"/>
            <w:vAlign w:val="center"/>
          </w:tcPr>
          <w:p w:rsidR="009E077F" w:rsidRDefault="008E735D" w:rsidP="009E077F">
            <w:pPr>
              <w:spacing w:line="360" w:lineRule="auto"/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noProof/>
                <w:sz w:val="24"/>
                <w:lang w:eastAsia="pt-PT"/>
              </w:rPr>
              <w:drawing>
                <wp:inline distT="0" distB="0" distL="0" distR="0">
                  <wp:extent cx="1314450" cy="1314450"/>
                  <wp:effectExtent l="19050" t="0" r="0" b="0"/>
                  <wp:docPr id="4" name="Imagem 3" descr="C:\Documents and Settings\joao\Ambiente de trabalho\Calhet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joao\Ambiente de trabalho\Calhet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7" w:type="dxa"/>
            <w:vAlign w:val="center"/>
          </w:tcPr>
          <w:p w:rsidR="009E077F" w:rsidRDefault="003448CD" w:rsidP="009E077F">
            <w:pPr>
              <w:spacing w:line="360" w:lineRule="auto"/>
              <w:jc w:val="center"/>
              <w:rPr>
                <w:rFonts w:cs="Arial"/>
                <w:sz w:val="24"/>
              </w:rPr>
            </w:pPr>
            <w:r>
              <w:rPr>
                <w:noProof/>
                <w:lang w:eastAsia="pt-PT"/>
              </w:rPr>
              <w:drawing>
                <wp:inline distT="0" distB="0" distL="0" distR="0">
                  <wp:extent cx="1619250" cy="1476375"/>
                  <wp:effectExtent l="19050" t="0" r="0" b="0"/>
                  <wp:docPr id="17" name="Imagem 4" descr="https://encrypted-tbn2.gstatic.com/images?q=tbn:ANd9GcRuFqzdLMY7AHGdVOp7G223Cuj7FeqbRomyCpIUMa2azf3Qpz8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encrypted-tbn2.gstatic.com/images?q=tbn:ANd9GcRuFqzdLMY7AHGdVOp7G223Cuj7FeqbRomyCpIUMa2azf3Qpz8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7F" w:rsidTr="009E077F">
        <w:trPr>
          <w:trHeight w:val="829"/>
        </w:trPr>
        <w:tc>
          <w:tcPr>
            <w:tcW w:w="2906" w:type="dxa"/>
            <w:tcBorders>
              <w:right w:val="single" w:sz="2" w:space="0" w:color="FFFFFF" w:themeColor="background1"/>
            </w:tcBorders>
            <w:shd w:val="clear" w:color="auto" w:fill="4BACC6"/>
            <w:vAlign w:val="center"/>
          </w:tcPr>
          <w:p w:rsidR="009E077F" w:rsidRPr="009E077F" w:rsidRDefault="008E735D" w:rsidP="009E077F">
            <w:pPr>
              <w:jc w:val="center"/>
              <w:rPr>
                <w:rFonts w:cs="Arial"/>
                <w:b/>
                <w:color w:val="FFFFFF" w:themeColor="background1"/>
                <w:sz w:val="24"/>
              </w:rPr>
            </w:pPr>
            <w:r>
              <w:rPr>
                <w:rFonts w:cs="Arial"/>
                <w:b/>
                <w:color w:val="FFFFFF" w:themeColor="background1"/>
                <w:sz w:val="24"/>
              </w:rPr>
              <w:t>Clube Desportivo “Os Marienses”</w:t>
            </w:r>
          </w:p>
        </w:tc>
        <w:tc>
          <w:tcPr>
            <w:tcW w:w="290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shd w:val="clear" w:color="auto" w:fill="4BACC6"/>
            <w:vAlign w:val="center"/>
          </w:tcPr>
          <w:p w:rsidR="009E077F" w:rsidRPr="009E077F" w:rsidRDefault="008E735D" w:rsidP="009E077F">
            <w:pPr>
              <w:jc w:val="center"/>
              <w:rPr>
                <w:rFonts w:cs="Arial"/>
                <w:b/>
                <w:color w:val="FFFFFF" w:themeColor="background1"/>
                <w:sz w:val="24"/>
              </w:rPr>
            </w:pPr>
            <w:r>
              <w:rPr>
                <w:rFonts w:cs="Arial"/>
                <w:b/>
                <w:color w:val="FFFFFF" w:themeColor="background1"/>
                <w:sz w:val="24"/>
              </w:rPr>
              <w:t>Futebol Clube Calheta</w:t>
            </w:r>
          </w:p>
        </w:tc>
        <w:tc>
          <w:tcPr>
            <w:tcW w:w="2907" w:type="dxa"/>
            <w:tcBorders>
              <w:left w:val="single" w:sz="2" w:space="0" w:color="FFFFFF" w:themeColor="background1"/>
            </w:tcBorders>
            <w:shd w:val="clear" w:color="auto" w:fill="4BACC6"/>
            <w:vAlign w:val="center"/>
          </w:tcPr>
          <w:p w:rsidR="009E077F" w:rsidRPr="009E077F" w:rsidRDefault="003448CD" w:rsidP="009E077F">
            <w:pPr>
              <w:jc w:val="center"/>
              <w:rPr>
                <w:rFonts w:cs="Arial"/>
                <w:b/>
                <w:color w:val="FFFFFF" w:themeColor="background1"/>
                <w:sz w:val="24"/>
              </w:rPr>
            </w:pPr>
            <w:r>
              <w:rPr>
                <w:rFonts w:cs="Arial"/>
                <w:b/>
                <w:color w:val="FFFFFF" w:themeColor="background1"/>
                <w:sz w:val="24"/>
              </w:rPr>
              <w:t>Ginásio Clube Vilacondense</w:t>
            </w:r>
          </w:p>
        </w:tc>
      </w:tr>
      <w:tr w:rsidR="0038369E" w:rsidTr="0038369E">
        <w:trPr>
          <w:trHeight w:val="829"/>
        </w:trPr>
        <w:tc>
          <w:tcPr>
            <w:tcW w:w="2906" w:type="dxa"/>
            <w:tcBorders>
              <w:right w:val="single" w:sz="2" w:space="0" w:color="FFFFFF" w:themeColor="background1"/>
            </w:tcBorders>
            <w:shd w:val="clear" w:color="auto" w:fill="auto"/>
            <w:vAlign w:val="center"/>
          </w:tcPr>
          <w:p w:rsidR="0038369E" w:rsidRDefault="0038369E" w:rsidP="009E077F">
            <w:pPr>
              <w:jc w:val="center"/>
              <w:rPr>
                <w:rFonts w:cs="Arial"/>
                <w:b/>
                <w:color w:val="FFFFFF" w:themeColor="background1"/>
                <w:sz w:val="24"/>
              </w:rPr>
            </w:pPr>
            <w:r>
              <w:rPr>
                <w:rFonts w:cs="Arial"/>
                <w:b/>
                <w:noProof/>
                <w:color w:val="FFFFFF" w:themeColor="background1"/>
                <w:sz w:val="24"/>
                <w:lang w:eastAsia="pt-PT"/>
              </w:rPr>
              <w:drawing>
                <wp:inline distT="0" distB="0" distL="0" distR="0">
                  <wp:extent cx="1708150" cy="1082675"/>
                  <wp:effectExtent l="19050" t="0" r="6350" b="0"/>
                  <wp:docPr id="3" name="Imagem 2" descr="VCS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CSM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150" cy="1082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shd w:val="clear" w:color="auto" w:fill="auto"/>
            <w:vAlign w:val="center"/>
          </w:tcPr>
          <w:p w:rsidR="0038369E" w:rsidRDefault="0038369E" w:rsidP="009E077F">
            <w:pPr>
              <w:jc w:val="center"/>
              <w:rPr>
                <w:rFonts w:cs="Arial"/>
                <w:b/>
                <w:color w:val="FFFFFF" w:themeColor="background1"/>
                <w:sz w:val="24"/>
              </w:rPr>
            </w:pPr>
          </w:p>
        </w:tc>
        <w:tc>
          <w:tcPr>
            <w:tcW w:w="2907" w:type="dxa"/>
            <w:tcBorders>
              <w:left w:val="single" w:sz="2" w:space="0" w:color="FFFFFF" w:themeColor="background1"/>
            </w:tcBorders>
            <w:shd w:val="clear" w:color="auto" w:fill="auto"/>
            <w:vAlign w:val="center"/>
          </w:tcPr>
          <w:p w:rsidR="0038369E" w:rsidRDefault="0038369E" w:rsidP="009E077F">
            <w:pPr>
              <w:jc w:val="center"/>
              <w:rPr>
                <w:rFonts w:cs="Arial"/>
                <w:b/>
                <w:color w:val="FFFFFF" w:themeColor="background1"/>
                <w:sz w:val="24"/>
              </w:rPr>
            </w:pPr>
          </w:p>
        </w:tc>
      </w:tr>
      <w:tr w:rsidR="0038369E" w:rsidTr="0038369E">
        <w:trPr>
          <w:trHeight w:val="829"/>
        </w:trPr>
        <w:tc>
          <w:tcPr>
            <w:tcW w:w="2906" w:type="dxa"/>
            <w:tcBorders>
              <w:right w:val="single" w:sz="2" w:space="0" w:color="FFFFFF" w:themeColor="background1"/>
            </w:tcBorders>
            <w:shd w:val="clear" w:color="auto" w:fill="4BACC6"/>
            <w:vAlign w:val="center"/>
          </w:tcPr>
          <w:p w:rsidR="0038369E" w:rsidRDefault="0038369E" w:rsidP="009E077F">
            <w:pPr>
              <w:jc w:val="center"/>
              <w:rPr>
                <w:rFonts w:cs="Arial"/>
                <w:b/>
                <w:color w:val="FFFFFF" w:themeColor="background1"/>
                <w:sz w:val="24"/>
              </w:rPr>
            </w:pPr>
            <w:r>
              <w:rPr>
                <w:rFonts w:cs="Arial"/>
                <w:b/>
                <w:color w:val="FFFFFF" w:themeColor="background1"/>
                <w:sz w:val="24"/>
              </w:rPr>
              <w:t>Volei Clube São Miguel</w:t>
            </w:r>
          </w:p>
        </w:tc>
        <w:tc>
          <w:tcPr>
            <w:tcW w:w="290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shd w:val="clear" w:color="auto" w:fill="auto"/>
            <w:vAlign w:val="center"/>
          </w:tcPr>
          <w:p w:rsidR="0038369E" w:rsidRDefault="0038369E" w:rsidP="009E077F">
            <w:pPr>
              <w:jc w:val="center"/>
              <w:rPr>
                <w:rFonts w:cs="Arial"/>
                <w:b/>
                <w:color w:val="FFFFFF" w:themeColor="background1"/>
                <w:sz w:val="24"/>
              </w:rPr>
            </w:pPr>
          </w:p>
        </w:tc>
        <w:tc>
          <w:tcPr>
            <w:tcW w:w="2907" w:type="dxa"/>
            <w:tcBorders>
              <w:left w:val="single" w:sz="2" w:space="0" w:color="FFFFFF" w:themeColor="background1"/>
            </w:tcBorders>
            <w:shd w:val="clear" w:color="auto" w:fill="auto"/>
            <w:vAlign w:val="center"/>
          </w:tcPr>
          <w:p w:rsidR="0038369E" w:rsidRDefault="0038369E" w:rsidP="009E077F">
            <w:pPr>
              <w:jc w:val="center"/>
              <w:rPr>
                <w:rFonts w:cs="Arial"/>
                <w:b/>
                <w:color w:val="FFFFFF" w:themeColor="background1"/>
                <w:sz w:val="24"/>
              </w:rPr>
            </w:pPr>
          </w:p>
        </w:tc>
      </w:tr>
    </w:tbl>
    <w:p w:rsidR="00584195" w:rsidRPr="0038369E" w:rsidRDefault="00584195" w:rsidP="0038369E">
      <w:pPr>
        <w:spacing w:after="0" w:line="360" w:lineRule="auto"/>
        <w:ind w:firstLine="403"/>
        <w:jc w:val="both"/>
        <w:rPr>
          <w:rFonts w:cs="Arial"/>
          <w:sz w:val="24"/>
        </w:rPr>
        <w:sectPr w:rsidR="00584195" w:rsidRPr="0038369E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193478" w:rsidRPr="00B16A3B" w:rsidRDefault="00A133B2" w:rsidP="003B2075">
      <w:pPr>
        <w:pStyle w:val="Cabealho1"/>
        <w:numPr>
          <w:ilvl w:val="0"/>
          <w:numId w:val="9"/>
        </w:numPr>
        <w:pBdr>
          <w:bottom w:val="single" w:sz="18" w:space="1" w:color="17A297"/>
        </w:pBdr>
        <w:spacing w:before="0" w:after="200"/>
        <w:ind w:left="714" w:hanging="357"/>
        <w:jc w:val="both"/>
        <w:rPr>
          <w:rFonts w:asciiTheme="minorHAnsi" w:hAnsiTheme="minorHAnsi"/>
          <w:smallCaps/>
          <w:shadow/>
          <w:color w:val="auto"/>
          <w:sz w:val="36"/>
        </w:rPr>
      </w:pPr>
      <w:bookmarkStart w:id="5" w:name="_Toc445938723"/>
      <w:r w:rsidRPr="00B16A3B">
        <w:rPr>
          <w:rFonts w:asciiTheme="minorHAnsi" w:hAnsiTheme="minorHAnsi"/>
          <w:smallCaps/>
          <w:shadow/>
          <w:color w:val="auto"/>
          <w:sz w:val="36"/>
        </w:rPr>
        <w:lastRenderedPageBreak/>
        <w:t xml:space="preserve">Plano </w:t>
      </w:r>
      <w:r w:rsidR="00A34C63" w:rsidRPr="00B16A3B">
        <w:rPr>
          <w:rFonts w:asciiTheme="minorHAnsi" w:hAnsiTheme="minorHAnsi"/>
          <w:smallCaps/>
          <w:shadow/>
          <w:color w:val="auto"/>
          <w:sz w:val="36"/>
        </w:rPr>
        <w:t>geral do torneio</w:t>
      </w:r>
      <w:bookmarkEnd w:id="5"/>
    </w:p>
    <w:tbl>
      <w:tblPr>
        <w:tblStyle w:val="ListaClara-Cor3"/>
        <w:tblW w:w="15890" w:type="dxa"/>
        <w:jc w:val="center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ayout w:type="fixed"/>
        <w:tblLook w:val="04A0" w:firstRow="1" w:lastRow="0" w:firstColumn="1" w:lastColumn="0" w:noHBand="0" w:noVBand="1"/>
      </w:tblPr>
      <w:tblGrid>
        <w:gridCol w:w="1409"/>
        <w:gridCol w:w="6921"/>
        <w:gridCol w:w="1465"/>
        <w:gridCol w:w="2268"/>
        <w:gridCol w:w="2126"/>
        <w:gridCol w:w="1701"/>
      </w:tblGrid>
      <w:tr w:rsidR="00C92D33" w:rsidTr="00C92D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  <w:vAlign w:val="center"/>
          </w:tcPr>
          <w:p w:rsidR="00C2534C" w:rsidRPr="00A622F0" w:rsidRDefault="00C2534C" w:rsidP="00C92D33">
            <w:pPr>
              <w:jc w:val="center"/>
              <w:rPr>
                <w:rFonts w:cs="Arial"/>
                <w:b w:val="0"/>
                <w:bCs w:val="0"/>
                <w:sz w:val="24"/>
                <w:szCs w:val="24"/>
              </w:rPr>
            </w:pPr>
            <w:r w:rsidRPr="00A622F0">
              <w:rPr>
                <w:rFonts w:cs="Arial"/>
                <w:b w:val="0"/>
                <w:bCs w:val="0"/>
                <w:sz w:val="24"/>
                <w:szCs w:val="24"/>
              </w:rPr>
              <w:t>DATA</w:t>
            </w:r>
          </w:p>
        </w:tc>
        <w:tc>
          <w:tcPr>
            <w:tcW w:w="6921" w:type="dxa"/>
            <w:vAlign w:val="center"/>
          </w:tcPr>
          <w:p w:rsidR="00C2534C" w:rsidRPr="00A622F0" w:rsidRDefault="00A34C63" w:rsidP="00C92D3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bCs w:val="0"/>
                <w:sz w:val="24"/>
                <w:szCs w:val="24"/>
              </w:rPr>
            </w:pPr>
            <w:r>
              <w:rPr>
                <w:rFonts w:cs="Arial"/>
                <w:b w:val="0"/>
                <w:bCs w:val="0"/>
                <w:sz w:val="24"/>
                <w:szCs w:val="24"/>
              </w:rPr>
              <w:t>HORÁRIO E TRAJETO DO TRANSPORTE</w:t>
            </w:r>
          </w:p>
        </w:tc>
        <w:tc>
          <w:tcPr>
            <w:tcW w:w="1465" w:type="dxa"/>
            <w:vAlign w:val="center"/>
          </w:tcPr>
          <w:p w:rsidR="00C2534C" w:rsidRPr="00A622F0" w:rsidRDefault="00C2534C" w:rsidP="00C92D3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bCs w:val="0"/>
                <w:sz w:val="24"/>
                <w:szCs w:val="24"/>
              </w:rPr>
            </w:pPr>
            <w:r w:rsidRPr="00A622F0">
              <w:rPr>
                <w:rFonts w:cs="Arial"/>
                <w:b w:val="0"/>
                <w:bCs w:val="0"/>
                <w:sz w:val="24"/>
                <w:szCs w:val="24"/>
              </w:rPr>
              <w:t>Nº DE PESSOAS</w:t>
            </w:r>
          </w:p>
        </w:tc>
        <w:tc>
          <w:tcPr>
            <w:tcW w:w="2268" w:type="dxa"/>
            <w:vAlign w:val="center"/>
          </w:tcPr>
          <w:p w:rsidR="00C2534C" w:rsidRPr="00A622F0" w:rsidRDefault="00C2534C" w:rsidP="00C92D3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bCs w:val="0"/>
                <w:sz w:val="24"/>
                <w:szCs w:val="24"/>
              </w:rPr>
            </w:pPr>
            <w:r w:rsidRPr="00A622F0">
              <w:rPr>
                <w:rFonts w:cs="Arial"/>
                <w:b w:val="0"/>
                <w:bCs w:val="0"/>
                <w:sz w:val="24"/>
                <w:szCs w:val="24"/>
              </w:rPr>
              <w:t>CLUBE</w:t>
            </w:r>
          </w:p>
        </w:tc>
        <w:tc>
          <w:tcPr>
            <w:tcW w:w="2126" w:type="dxa"/>
            <w:vAlign w:val="center"/>
          </w:tcPr>
          <w:p w:rsidR="00C2534C" w:rsidRPr="00A622F0" w:rsidRDefault="00C2534C" w:rsidP="00C92D3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bCs w:val="0"/>
                <w:sz w:val="24"/>
                <w:szCs w:val="24"/>
              </w:rPr>
            </w:pPr>
            <w:r w:rsidRPr="00A622F0">
              <w:rPr>
                <w:rFonts w:cs="Arial"/>
                <w:b w:val="0"/>
                <w:bCs w:val="0"/>
                <w:sz w:val="24"/>
                <w:szCs w:val="24"/>
              </w:rPr>
              <w:t>VEÍCULO 1</w:t>
            </w:r>
          </w:p>
        </w:tc>
        <w:tc>
          <w:tcPr>
            <w:tcW w:w="1701" w:type="dxa"/>
            <w:vAlign w:val="center"/>
          </w:tcPr>
          <w:p w:rsidR="00C2534C" w:rsidRPr="00A622F0" w:rsidRDefault="00C2534C" w:rsidP="00C92D3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bCs w:val="0"/>
                <w:sz w:val="24"/>
                <w:szCs w:val="24"/>
              </w:rPr>
            </w:pPr>
            <w:r w:rsidRPr="00A622F0">
              <w:rPr>
                <w:rFonts w:cs="Arial"/>
                <w:b w:val="0"/>
                <w:bCs w:val="0"/>
                <w:sz w:val="24"/>
                <w:szCs w:val="24"/>
              </w:rPr>
              <w:t>VEÍCULO 2</w:t>
            </w:r>
          </w:p>
        </w:tc>
      </w:tr>
      <w:tr w:rsidR="00A622F0" w:rsidTr="00C92D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A622F0" w:rsidRPr="00C92D33" w:rsidRDefault="00A622F0" w:rsidP="00C92D33">
            <w:pPr>
              <w:jc w:val="center"/>
              <w:rPr>
                <w:i/>
                <w:shadow/>
                <w:color w:val="000000" w:themeColor="text1"/>
                <w:sz w:val="24"/>
                <w:szCs w:val="24"/>
              </w:rPr>
            </w:pPr>
            <w:r w:rsidRPr="00C92D33">
              <w:rPr>
                <w:i/>
                <w:shadow/>
                <w:color w:val="000000" w:themeColor="text1"/>
                <w:sz w:val="24"/>
                <w:szCs w:val="24"/>
              </w:rPr>
              <w:t>20/03/2016</w:t>
            </w:r>
          </w:p>
        </w:tc>
        <w:tc>
          <w:tcPr>
            <w:tcW w:w="6921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622F0" w:rsidRPr="00A622F0" w:rsidRDefault="00A622F0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C92D33">
              <w:rPr>
                <w:rFonts w:cs="Arial"/>
                <w:b/>
                <w:bCs/>
                <w:sz w:val="24"/>
                <w:szCs w:val="24"/>
              </w:rPr>
              <w:t xml:space="preserve">19H40 </w:t>
            </w:r>
            <w:r w:rsidRPr="00A622F0">
              <w:rPr>
                <w:rFonts w:cs="Arial"/>
                <w:bCs/>
                <w:sz w:val="24"/>
                <w:szCs w:val="24"/>
              </w:rPr>
              <w:t>- Hora de chegada do voo de São Jorge (Via Terceira).</w:t>
            </w:r>
          </w:p>
          <w:p w:rsidR="00A622F0" w:rsidRPr="00A622F0" w:rsidRDefault="00A622F0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Transporte AEROPORTO - COMPLEXO DESPORTIVO LARANJEIRAS</w:t>
            </w:r>
          </w:p>
        </w:tc>
        <w:tc>
          <w:tcPr>
            <w:tcW w:w="1465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622F0" w:rsidRPr="00A622F0" w:rsidRDefault="00A622F0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sz w:val="24"/>
                <w:szCs w:val="24"/>
              </w:rPr>
            </w:pPr>
            <w:r w:rsidRPr="00A622F0">
              <w:rPr>
                <w:rFonts w:cs="Arial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268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622F0" w:rsidRPr="00A622F0" w:rsidRDefault="00A622F0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F.C. Calheta (Fem.)</w:t>
            </w:r>
          </w:p>
        </w:tc>
        <w:tc>
          <w:tcPr>
            <w:tcW w:w="2126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622F0" w:rsidRPr="00A622F0" w:rsidRDefault="00A622F0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CARRINHA AVSM (JOSÉ CARVALHO)</w:t>
            </w:r>
          </w:p>
        </w:tc>
        <w:tc>
          <w:tcPr>
            <w:tcW w:w="170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622F0" w:rsidRPr="00A622F0" w:rsidRDefault="00A622F0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CARRINHA VCSM</w:t>
            </w:r>
          </w:p>
        </w:tc>
      </w:tr>
      <w:tr w:rsidR="00A622F0" w:rsidTr="00C92D3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  <w:vMerge/>
            <w:vAlign w:val="center"/>
          </w:tcPr>
          <w:p w:rsidR="00A622F0" w:rsidRPr="00C92D33" w:rsidRDefault="00A622F0" w:rsidP="00C92D33">
            <w:pPr>
              <w:jc w:val="center"/>
              <w:rPr>
                <w:i/>
                <w:shadow/>
                <w:color w:val="000000" w:themeColor="text1"/>
                <w:sz w:val="24"/>
                <w:szCs w:val="24"/>
              </w:rPr>
            </w:pPr>
          </w:p>
        </w:tc>
        <w:tc>
          <w:tcPr>
            <w:tcW w:w="6921" w:type="dxa"/>
            <w:vAlign w:val="center"/>
          </w:tcPr>
          <w:p w:rsidR="00A622F0" w:rsidRPr="00A622F0" w:rsidRDefault="00A622F0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C92D33">
              <w:rPr>
                <w:rFonts w:cs="Arial"/>
                <w:b/>
                <w:bCs/>
                <w:sz w:val="24"/>
                <w:szCs w:val="24"/>
              </w:rPr>
              <w:t>20H05</w:t>
            </w:r>
            <w:r w:rsidRPr="00A622F0">
              <w:rPr>
                <w:rFonts w:cs="Arial"/>
                <w:bCs/>
                <w:sz w:val="24"/>
                <w:szCs w:val="24"/>
              </w:rPr>
              <w:t xml:space="preserve"> - Hora de chegada do voo de Santa Maria                                                                             Transporte AEROPORTO - COMPLEXO DESPORTIVO LARANJEIRAS</w:t>
            </w:r>
          </w:p>
        </w:tc>
        <w:tc>
          <w:tcPr>
            <w:tcW w:w="1465" w:type="dxa"/>
            <w:vAlign w:val="center"/>
          </w:tcPr>
          <w:p w:rsidR="00A622F0" w:rsidRPr="00A622F0" w:rsidRDefault="00A622F0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bCs/>
                <w:sz w:val="24"/>
                <w:szCs w:val="24"/>
              </w:rPr>
            </w:pPr>
            <w:r w:rsidRPr="00A622F0">
              <w:rPr>
                <w:rFonts w:cs="Arial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268" w:type="dxa"/>
            <w:vAlign w:val="center"/>
          </w:tcPr>
          <w:p w:rsidR="00A622F0" w:rsidRPr="00A622F0" w:rsidRDefault="00A622F0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C.D.Marienses (Mas.)</w:t>
            </w:r>
          </w:p>
        </w:tc>
        <w:tc>
          <w:tcPr>
            <w:tcW w:w="2126" w:type="dxa"/>
            <w:vAlign w:val="center"/>
          </w:tcPr>
          <w:p w:rsidR="00A622F0" w:rsidRPr="00A622F0" w:rsidRDefault="00A622F0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CARRINHA AVSM (JOSÉ CARVALHO)</w:t>
            </w:r>
          </w:p>
        </w:tc>
        <w:tc>
          <w:tcPr>
            <w:tcW w:w="1701" w:type="dxa"/>
            <w:vAlign w:val="center"/>
          </w:tcPr>
          <w:p w:rsidR="00A622F0" w:rsidRPr="00A622F0" w:rsidRDefault="00A622F0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CARRINHA VCSM</w:t>
            </w:r>
          </w:p>
        </w:tc>
      </w:tr>
      <w:tr w:rsidR="00A622F0" w:rsidTr="00C92D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A622F0" w:rsidRPr="00C92D33" w:rsidRDefault="00A622F0" w:rsidP="00C92D33">
            <w:pPr>
              <w:jc w:val="center"/>
              <w:rPr>
                <w:i/>
                <w:shadow/>
                <w:color w:val="000000" w:themeColor="text1"/>
                <w:sz w:val="24"/>
                <w:szCs w:val="24"/>
              </w:rPr>
            </w:pPr>
          </w:p>
        </w:tc>
        <w:tc>
          <w:tcPr>
            <w:tcW w:w="6921" w:type="dxa"/>
            <w:vMerge w:val="restar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622F0" w:rsidRPr="00A622F0" w:rsidRDefault="00A622F0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D4247D">
              <w:rPr>
                <w:rFonts w:cs="Arial"/>
                <w:b/>
                <w:bCs/>
                <w:sz w:val="24"/>
                <w:szCs w:val="24"/>
              </w:rPr>
              <w:t>22H45</w:t>
            </w:r>
            <w:r w:rsidRPr="00A622F0">
              <w:rPr>
                <w:rFonts w:cs="Arial"/>
                <w:bCs/>
                <w:sz w:val="24"/>
                <w:szCs w:val="24"/>
              </w:rPr>
              <w:t xml:space="preserve"> - Hora de chegada do voo do Porto.                                                                                                  Transporte AEROPORTO - COMPLEXO DESPORTIVO LARANJEIRAS</w:t>
            </w:r>
          </w:p>
        </w:tc>
        <w:tc>
          <w:tcPr>
            <w:tcW w:w="1465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622F0" w:rsidRPr="00A622F0" w:rsidRDefault="00A622F0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sz w:val="24"/>
                <w:szCs w:val="24"/>
              </w:rPr>
            </w:pPr>
            <w:r w:rsidRPr="00A622F0">
              <w:rPr>
                <w:rFonts w:cs="Arial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268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622F0" w:rsidRPr="00A622F0" w:rsidRDefault="00A622F0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G.C.Vilacondense A (Fem.)</w:t>
            </w:r>
          </w:p>
        </w:tc>
        <w:tc>
          <w:tcPr>
            <w:tcW w:w="3827" w:type="dxa"/>
            <w:gridSpan w:val="2"/>
            <w:vMerge w:val="restar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622F0" w:rsidRPr="00A622F0" w:rsidRDefault="00A622F0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AUTOCARRO BENSAÚDE</w:t>
            </w:r>
          </w:p>
        </w:tc>
      </w:tr>
      <w:tr w:rsidR="00A622F0" w:rsidTr="00C92D3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  <w:vMerge/>
            <w:vAlign w:val="center"/>
          </w:tcPr>
          <w:p w:rsidR="00A622F0" w:rsidRPr="00C92D33" w:rsidRDefault="00A622F0" w:rsidP="00C92D33">
            <w:pPr>
              <w:jc w:val="center"/>
              <w:rPr>
                <w:i/>
                <w:shadow/>
                <w:color w:val="000000" w:themeColor="text1"/>
                <w:sz w:val="24"/>
                <w:szCs w:val="24"/>
              </w:rPr>
            </w:pPr>
          </w:p>
        </w:tc>
        <w:tc>
          <w:tcPr>
            <w:tcW w:w="6921" w:type="dxa"/>
            <w:vMerge/>
            <w:vAlign w:val="center"/>
          </w:tcPr>
          <w:p w:rsidR="00A622F0" w:rsidRPr="00A622F0" w:rsidRDefault="00A622F0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65" w:type="dxa"/>
            <w:vAlign w:val="center"/>
          </w:tcPr>
          <w:p w:rsidR="00A622F0" w:rsidRPr="00A622F0" w:rsidRDefault="00A622F0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bCs/>
                <w:sz w:val="24"/>
                <w:szCs w:val="24"/>
              </w:rPr>
            </w:pPr>
            <w:r w:rsidRPr="00A622F0">
              <w:rPr>
                <w:rFonts w:cs="Arial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268" w:type="dxa"/>
            <w:vAlign w:val="center"/>
          </w:tcPr>
          <w:p w:rsidR="00A622F0" w:rsidRPr="00A622F0" w:rsidRDefault="00A622F0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G.C.Vilacondense B (Fem.)</w:t>
            </w:r>
          </w:p>
        </w:tc>
        <w:tc>
          <w:tcPr>
            <w:tcW w:w="3827" w:type="dxa"/>
            <w:gridSpan w:val="2"/>
            <w:vMerge/>
            <w:vAlign w:val="center"/>
          </w:tcPr>
          <w:p w:rsidR="00A622F0" w:rsidRPr="00A622F0" w:rsidRDefault="00A622F0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</w:rPr>
            </w:pPr>
          </w:p>
        </w:tc>
      </w:tr>
      <w:tr w:rsidR="00A622F0" w:rsidTr="00C92D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A622F0" w:rsidRPr="00C92D33" w:rsidRDefault="00A622F0" w:rsidP="00C92D33">
            <w:pPr>
              <w:jc w:val="center"/>
              <w:rPr>
                <w:i/>
                <w:shadow/>
                <w:color w:val="000000" w:themeColor="text1"/>
                <w:sz w:val="24"/>
                <w:szCs w:val="24"/>
              </w:rPr>
            </w:pPr>
          </w:p>
        </w:tc>
        <w:tc>
          <w:tcPr>
            <w:tcW w:w="6921" w:type="dxa"/>
            <w:vMerge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622F0" w:rsidRPr="00A622F0" w:rsidRDefault="00A622F0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622F0" w:rsidRPr="00A622F0" w:rsidRDefault="00A622F0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24"/>
                <w:szCs w:val="24"/>
              </w:rPr>
            </w:pPr>
            <w:r w:rsidRPr="00A622F0">
              <w:rPr>
                <w:b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268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A622F0" w:rsidRPr="00A622F0" w:rsidRDefault="00A622F0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G.C.Vilacondense B (Mas.)</w:t>
            </w:r>
          </w:p>
        </w:tc>
        <w:tc>
          <w:tcPr>
            <w:tcW w:w="3827" w:type="dxa"/>
            <w:gridSpan w:val="2"/>
            <w:vMerge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622F0" w:rsidRPr="00A622F0" w:rsidRDefault="00A622F0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  <w:sz w:val="24"/>
                <w:szCs w:val="24"/>
              </w:rPr>
            </w:pPr>
          </w:p>
        </w:tc>
      </w:tr>
      <w:tr w:rsidR="00A622F0" w:rsidTr="00C92D3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  <w:vMerge/>
            <w:vAlign w:val="center"/>
          </w:tcPr>
          <w:p w:rsidR="00A622F0" w:rsidRPr="00C92D33" w:rsidRDefault="00A622F0" w:rsidP="00C92D33">
            <w:pPr>
              <w:jc w:val="center"/>
              <w:rPr>
                <w:i/>
                <w:shadow/>
                <w:color w:val="000000" w:themeColor="text1"/>
                <w:sz w:val="24"/>
                <w:szCs w:val="24"/>
              </w:rPr>
            </w:pPr>
          </w:p>
        </w:tc>
        <w:tc>
          <w:tcPr>
            <w:tcW w:w="6921" w:type="dxa"/>
            <w:vAlign w:val="center"/>
          </w:tcPr>
          <w:p w:rsidR="00A622F0" w:rsidRPr="00A622F0" w:rsidRDefault="00A622F0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D4247D">
              <w:rPr>
                <w:b/>
                <w:color w:val="000000" w:themeColor="text1"/>
                <w:sz w:val="24"/>
                <w:szCs w:val="24"/>
              </w:rPr>
              <w:t xml:space="preserve">23H20 </w:t>
            </w:r>
            <w:r w:rsidRPr="00A622F0">
              <w:rPr>
                <w:color w:val="000000" w:themeColor="text1"/>
                <w:sz w:val="24"/>
                <w:szCs w:val="24"/>
              </w:rPr>
              <w:t xml:space="preserve">- Hora de chegada do voo do Porto.                                                                                                     </w:t>
            </w:r>
            <w:r w:rsidRPr="00A622F0">
              <w:rPr>
                <w:rFonts w:cs="Arial"/>
                <w:bCs/>
                <w:sz w:val="24"/>
                <w:szCs w:val="24"/>
              </w:rPr>
              <w:t>Transporte</w:t>
            </w:r>
            <w:r w:rsidRPr="00A622F0">
              <w:rPr>
                <w:color w:val="000000" w:themeColor="text1"/>
                <w:sz w:val="24"/>
                <w:szCs w:val="24"/>
              </w:rPr>
              <w:t xml:space="preserve"> AEROPORTO - COMPLEXO DESPORTIVO LARANJEIRAS</w:t>
            </w:r>
          </w:p>
        </w:tc>
        <w:tc>
          <w:tcPr>
            <w:tcW w:w="1465" w:type="dxa"/>
            <w:vAlign w:val="center"/>
          </w:tcPr>
          <w:p w:rsidR="00A622F0" w:rsidRPr="00A622F0" w:rsidRDefault="00A622F0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268" w:type="dxa"/>
            <w:vAlign w:val="center"/>
          </w:tcPr>
          <w:p w:rsidR="00A622F0" w:rsidRPr="00A622F0" w:rsidRDefault="00A622F0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G.D.Gueifães (Mas.)</w:t>
            </w:r>
          </w:p>
        </w:tc>
        <w:tc>
          <w:tcPr>
            <w:tcW w:w="2126" w:type="dxa"/>
            <w:vAlign w:val="center"/>
          </w:tcPr>
          <w:p w:rsidR="00A622F0" w:rsidRPr="00A622F0" w:rsidRDefault="00A622F0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CARRINHA AVSM (JOSÉ CARVALHO)</w:t>
            </w:r>
          </w:p>
        </w:tc>
        <w:tc>
          <w:tcPr>
            <w:tcW w:w="1701" w:type="dxa"/>
            <w:vAlign w:val="center"/>
          </w:tcPr>
          <w:p w:rsidR="00A622F0" w:rsidRPr="00A622F0" w:rsidRDefault="00A622F0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CARRINHA VCSM</w:t>
            </w:r>
          </w:p>
        </w:tc>
      </w:tr>
      <w:tr w:rsidR="00A622F0" w:rsidTr="00C92D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A622F0" w:rsidRPr="00C92D33" w:rsidRDefault="00A622F0" w:rsidP="00C92D33">
            <w:pPr>
              <w:jc w:val="center"/>
              <w:rPr>
                <w:i/>
                <w:shadow/>
                <w:color w:val="000000" w:themeColor="text1"/>
                <w:sz w:val="24"/>
                <w:szCs w:val="24"/>
              </w:rPr>
            </w:pPr>
            <w:r w:rsidRPr="00C92D33">
              <w:rPr>
                <w:i/>
                <w:shadow/>
                <w:color w:val="000000" w:themeColor="text1"/>
                <w:sz w:val="24"/>
                <w:szCs w:val="24"/>
              </w:rPr>
              <w:t>21/03/2016</w:t>
            </w:r>
          </w:p>
        </w:tc>
        <w:tc>
          <w:tcPr>
            <w:tcW w:w="14481" w:type="dxa"/>
            <w:gridSpan w:val="5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622F0" w:rsidRPr="00A622F0" w:rsidRDefault="00A622F0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b/>
                <w:i/>
                <w:color w:val="000000" w:themeColor="text1"/>
                <w:sz w:val="24"/>
                <w:szCs w:val="24"/>
              </w:rPr>
              <w:t>14H00 – REUNIÃO DE BOAS VINDAS NA CANTINA DA ESCOLA PARA TODAS AS COMITIVAS</w:t>
            </w:r>
          </w:p>
        </w:tc>
      </w:tr>
      <w:tr w:rsidR="00D4247D" w:rsidTr="00C92D3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  <w:vAlign w:val="center"/>
          </w:tcPr>
          <w:p w:rsidR="00D4247D" w:rsidRPr="00C92D33" w:rsidRDefault="00D4247D" w:rsidP="00C92D33">
            <w:pPr>
              <w:jc w:val="center"/>
              <w:rPr>
                <w:i/>
                <w:shadow/>
                <w:color w:val="000000" w:themeColor="text1"/>
                <w:sz w:val="24"/>
                <w:szCs w:val="24"/>
              </w:rPr>
            </w:pPr>
            <w:r>
              <w:rPr>
                <w:i/>
                <w:shadow/>
                <w:color w:val="000000" w:themeColor="text1"/>
                <w:sz w:val="24"/>
                <w:szCs w:val="24"/>
              </w:rPr>
              <w:t>21 a 24</w:t>
            </w:r>
          </w:p>
        </w:tc>
        <w:tc>
          <w:tcPr>
            <w:tcW w:w="14481" w:type="dxa"/>
            <w:gridSpan w:val="5"/>
            <w:vAlign w:val="center"/>
          </w:tcPr>
          <w:p w:rsidR="00D4247D" w:rsidRDefault="00D4247D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b/>
                <w:i/>
                <w:color w:val="000000" w:themeColor="text1"/>
                <w:sz w:val="24"/>
                <w:szCs w:val="24"/>
              </w:rPr>
              <w:t>VER CALENDÁRIO DE JOGOS DO TORNEIO (PONTO 6 DO FOLHETO INFORMATIVO)</w:t>
            </w:r>
          </w:p>
        </w:tc>
      </w:tr>
      <w:tr w:rsidR="00C92D33" w:rsidTr="00C92D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  <w:vMerge w:val="restart"/>
            <w:vAlign w:val="center"/>
          </w:tcPr>
          <w:p w:rsidR="00C92D33" w:rsidRPr="00C92D33" w:rsidRDefault="00C92D33" w:rsidP="00C92D33">
            <w:pPr>
              <w:jc w:val="center"/>
              <w:rPr>
                <w:i/>
                <w:shadow/>
                <w:color w:val="000000" w:themeColor="text1"/>
                <w:sz w:val="24"/>
                <w:szCs w:val="24"/>
              </w:rPr>
            </w:pPr>
            <w:r w:rsidRPr="00C92D33">
              <w:rPr>
                <w:i/>
                <w:shadow/>
                <w:color w:val="000000" w:themeColor="text1"/>
                <w:sz w:val="24"/>
                <w:szCs w:val="24"/>
              </w:rPr>
              <w:t>24/03/2016</w:t>
            </w:r>
          </w:p>
        </w:tc>
        <w:tc>
          <w:tcPr>
            <w:tcW w:w="14481" w:type="dxa"/>
            <w:gridSpan w:val="5"/>
            <w:vAlign w:val="center"/>
          </w:tcPr>
          <w:p w:rsidR="00C92D33" w:rsidRDefault="00C92D33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b/>
                <w:i/>
                <w:color w:val="000000" w:themeColor="text1"/>
                <w:sz w:val="24"/>
                <w:szCs w:val="24"/>
              </w:rPr>
              <w:t>12H00 – CERIMÓNIA DE ENCERRAMENTO</w:t>
            </w:r>
            <w:r w:rsidR="0042770A">
              <w:rPr>
                <w:b/>
                <w:i/>
                <w:color w:val="000000" w:themeColor="text1"/>
                <w:sz w:val="24"/>
                <w:szCs w:val="24"/>
              </w:rPr>
              <w:t xml:space="preserve"> (Atuação Grupo de Dança)</w:t>
            </w:r>
            <w:r>
              <w:rPr>
                <w:b/>
                <w:i/>
                <w:color w:val="000000" w:themeColor="text1"/>
                <w:sz w:val="24"/>
                <w:szCs w:val="24"/>
              </w:rPr>
              <w:t xml:space="preserve"> E ENTREGA DOS TROFÉUS</w:t>
            </w:r>
          </w:p>
        </w:tc>
      </w:tr>
      <w:tr w:rsidR="00C92D33" w:rsidTr="00C92D3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  <w:vMerge/>
            <w:vAlign w:val="center"/>
          </w:tcPr>
          <w:p w:rsidR="00C92D33" w:rsidRPr="00C92D33" w:rsidRDefault="00C92D33" w:rsidP="00C92D33">
            <w:pPr>
              <w:jc w:val="center"/>
              <w:rPr>
                <w:i/>
                <w:shadow/>
                <w:color w:val="000000" w:themeColor="text1"/>
                <w:sz w:val="24"/>
                <w:szCs w:val="24"/>
              </w:rPr>
            </w:pPr>
          </w:p>
        </w:tc>
        <w:tc>
          <w:tcPr>
            <w:tcW w:w="6921" w:type="dxa"/>
            <w:vAlign w:val="center"/>
          </w:tcPr>
          <w:p w:rsidR="00C92D33" w:rsidRPr="00A622F0" w:rsidRDefault="00C92D33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D4247D">
              <w:rPr>
                <w:rFonts w:cs="Arial"/>
                <w:b/>
                <w:bCs/>
                <w:sz w:val="24"/>
                <w:szCs w:val="24"/>
              </w:rPr>
              <w:t xml:space="preserve">16H45 </w:t>
            </w:r>
            <w:r w:rsidRPr="00A622F0">
              <w:rPr>
                <w:rFonts w:cs="Arial"/>
                <w:bCs/>
                <w:sz w:val="24"/>
                <w:szCs w:val="24"/>
              </w:rPr>
              <w:t xml:space="preserve">- Hora de partida do voo de Santa Maria (voo às 18h45).                                                                                </w:t>
            </w:r>
            <w:r w:rsidR="00D4247D" w:rsidRPr="00A622F0">
              <w:rPr>
                <w:rFonts w:cs="Arial"/>
                <w:bCs/>
                <w:sz w:val="24"/>
                <w:szCs w:val="24"/>
              </w:rPr>
              <w:t>Transporte</w:t>
            </w:r>
            <w:r w:rsidRPr="00A622F0">
              <w:rPr>
                <w:rFonts w:cs="Arial"/>
                <w:bCs/>
                <w:sz w:val="24"/>
                <w:szCs w:val="24"/>
              </w:rPr>
              <w:t xml:space="preserve"> COMPLEXO DESPORTIVO LARANJEIRAS- AEROPORTO</w:t>
            </w:r>
          </w:p>
        </w:tc>
        <w:tc>
          <w:tcPr>
            <w:tcW w:w="1465" w:type="dxa"/>
            <w:vAlign w:val="center"/>
          </w:tcPr>
          <w:p w:rsidR="00C92D33" w:rsidRPr="00A622F0" w:rsidRDefault="00C92D33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bCs/>
                <w:sz w:val="24"/>
                <w:szCs w:val="24"/>
              </w:rPr>
            </w:pPr>
            <w:r w:rsidRPr="00A622F0">
              <w:rPr>
                <w:rFonts w:cs="Arial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268" w:type="dxa"/>
            <w:vAlign w:val="center"/>
          </w:tcPr>
          <w:p w:rsidR="00C92D33" w:rsidRPr="00A622F0" w:rsidRDefault="00C92D33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C.D.Marienses (Mas.)</w:t>
            </w:r>
          </w:p>
        </w:tc>
        <w:tc>
          <w:tcPr>
            <w:tcW w:w="2126" w:type="dxa"/>
            <w:vAlign w:val="center"/>
          </w:tcPr>
          <w:p w:rsidR="00C92D33" w:rsidRPr="00A622F0" w:rsidRDefault="00C92D33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CARRINHA AVSM (JOSÉ CARVALHO)</w:t>
            </w:r>
          </w:p>
        </w:tc>
        <w:tc>
          <w:tcPr>
            <w:tcW w:w="1701" w:type="dxa"/>
            <w:vAlign w:val="center"/>
          </w:tcPr>
          <w:p w:rsidR="00C92D33" w:rsidRPr="00A622F0" w:rsidRDefault="00C92D33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CARRINHA VCSM</w:t>
            </w:r>
          </w:p>
        </w:tc>
      </w:tr>
      <w:tr w:rsidR="00C92D33" w:rsidTr="00C92D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  <w:vMerge w:val="restart"/>
            <w:vAlign w:val="center"/>
          </w:tcPr>
          <w:p w:rsidR="00C92D33" w:rsidRPr="00C92D33" w:rsidRDefault="00C92D33" w:rsidP="00C92D33">
            <w:pPr>
              <w:jc w:val="center"/>
              <w:rPr>
                <w:i/>
                <w:shadow/>
                <w:color w:val="000000" w:themeColor="text1"/>
                <w:sz w:val="24"/>
                <w:szCs w:val="24"/>
              </w:rPr>
            </w:pPr>
            <w:r w:rsidRPr="00C92D33">
              <w:rPr>
                <w:i/>
                <w:smallCaps/>
                <w:shadow/>
                <w:color w:val="000000" w:themeColor="text1"/>
              </w:rPr>
              <w:t>25/03/2016</w:t>
            </w:r>
          </w:p>
        </w:tc>
        <w:tc>
          <w:tcPr>
            <w:tcW w:w="6921" w:type="dxa"/>
            <w:vMerge w:val="restart"/>
            <w:vAlign w:val="center"/>
          </w:tcPr>
          <w:p w:rsidR="00C92D33" w:rsidRPr="00A622F0" w:rsidRDefault="00C92D33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D4247D">
              <w:rPr>
                <w:rFonts w:cs="Arial"/>
                <w:b/>
                <w:bCs/>
                <w:sz w:val="24"/>
                <w:szCs w:val="24"/>
              </w:rPr>
              <w:t>04H45</w:t>
            </w:r>
            <w:r w:rsidRPr="00C92D33">
              <w:rPr>
                <w:rFonts w:cs="Arial"/>
                <w:bCs/>
                <w:sz w:val="24"/>
                <w:szCs w:val="24"/>
              </w:rPr>
              <w:t xml:space="preserve"> - Hora de partida do voo do Porto (voo às 06H15).                                                                                               </w:t>
            </w:r>
            <w:r w:rsidR="00D4247D" w:rsidRPr="00A622F0">
              <w:rPr>
                <w:rFonts w:cs="Arial"/>
                <w:bCs/>
                <w:sz w:val="24"/>
                <w:szCs w:val="24"/>
              </w:rPr>
              <w:t>Transporte</w:t>
            </w:r>
            <w:r w:rsidRPr="00C92D33">
              <w:rPr>
                <w:rFonts w:cs="Arial"/>
                <w:bCs/>
                <w:sz w:val="24"/>
                <w:szCs w:val="24"/>
              </w:rPr>
              <w:t xml:space="preserve"> COMPLEXO DESPORTIVO LARANJEIRAS- AEROPORTO</w:t>
            </w:r>
          </w:p>
        </w:tc>
        <w:tc>
          <w:tcPr>
            <w:tcW w:w="1465" w:type="dxa"/>
            <w:vAlign w:val="center"/>
          </w:tcPr>
          <w:p w:rsidR="00C92D33" w:rsidRPr="00A622F0" w:rsidRDefault="00C92D33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sz w:val="24"/>
                <w:szCs w:val="24"/>
              </w:rPr>
            </w:pPr>
            <w:r w:rsidRPr="00A622F0">
              <w:rPr>
                <w:rFonts w:cs="Arial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268" w:type="dxa"/>
            <w:vAlign w:val="center"/>
          </w:tcPr>
          <w:p w:rsidR="00C92D33" w:rsidRPr="00A622F0" w:rsidRDefault="00C92D33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G.C.Vilacondense A (Fem.)</w:t>
            </w:r>
          </w:p>
        </w:tc>
        <w:tc>
          <w:tcPr>
            <w:tcW w:w="3827" w:type="dxa"/>
            <w:gridSpan w:val="2"/>
            <w:vMerge w:val="restart"/>
            <w:vAlign w:val="center"/>
          </w:tcPr>
          <w:p w:rsidR="00C92D33" w:rsidRPr="00A622F0" w:rsidRDefault="00C92D33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AUTOCARRO BENSAÚDE</w:t>
            </w:r>
          </w:p>
        </w:tc>
      </w:tr>
      <w:tr w:rsidR="00C92D33" w:rsidTr="00C92D3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  <w:vMerge/>
            <w:vAlign w:val="center"/>
          </w:tcPr>
          <w:p w:rsidR="00C92D33" w:rsidRPr="00A622F0" w:rsidRDefault="00C92D33" w:rsidP="00C92D33">
            <w:pPr>
              <w:jc w:val="center"/>
              <w:rPr>
                <w:b w:val="0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6921" w:type="dxa"/>
            <w:vMerge/>
            <w:vAlign w:val="center"/>
          </w:tcPr>
          <w:p w:rsidR="00C92D33" w:rsidRPr="00A622F0" w:rsidRDefault="00C92D33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65" w:type="dxa"/>
            <w:vAlign w:val="center"/>
          </w:tcPr>
          <w:p w:rsidR="00C92D33" w:rsidRPr="00A622F0" w:rsidRDefault="00C92D33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A622F0">
              <w:rPr>
                <w:rFonts w:cs="Arial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268" w:type="dxa"/>
            <w:vAlign w:val="center"/>
          </w:tcPr>
          <w:p w:rsidR="00C92D33" w:rsidRPr="00A622F0" w:rsidRDefault="00C92D33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G.C.Vilacondense B (Fem.)</w:t>
            </w:r>
          </w:p>
        </w:tc>
        <w:tc>
          <w:tcPr>
            <w:tcW w:w="3827" w:type="dxa"/>
            <w:gridSpan w:val="2"/>
            <w:vMerge/>
            <w:vAlign w:val="center"/>
          </w:tcPr>
          <w:p w:rsidR="00C92D33" w:rsidRPr="00A622F0" w:rsidRDefault="00C92D33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color w:val="000000" w:themeColor="text1"/>
                <w:sz w:val="24"/>
                <w:szCs w:val="24"/>
              </w:rPr>
            </w:pPr>
          </w:p>
        </w:tc>
      </w:tr>
      <w:tr w:rsidR="00C92D33" w:rsidTr="00C92D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  <w:vMerge/>
            <w:vAlign w:val="center"/>
          </w:tcPr>
          <w:p w:rsidR="00C92D33" w:rsidRPr="00A622F0" w:rsidRDefault="00C92D33" w:rsidP="00C92D33">
            <w:pPr>
              <w:jc w:val="center"/>
              <w:rPr>
                <w:b w:val="0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6921" w:type="dxa"/>
            <w:vMerge/>
            <w:vAlign w:val="center"/>
          </w:tcPr>
          <w:p w:rsidR="00C92D33" w:rsidRPr="00A622F0" w:rsidRDefault="00C92D33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65" w:type="dxa"/>
            <w:vAlign w:val="center"/>
          </w:tcPr>
          <w:p w:rsidR="00C92D33" w:rsidRPr="00A622F0" w:rsidRDefault="00C92D33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A622F0">
              <w:rPr>
                <w:b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268" w:type="dxa"/>
            <w:vAlign w:val="center"/>
          </w:tcPr>
          <w:p w:rsidR="00C92D33" w:rsidRPr="00A622F0" w:rsidRDefault="00C92D33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G.C.Vilacondense B (Mas.)</w:t>
            </w:r>
          </w:p>
        </w:tc>
        <w:tc>
          <w:tcPr>
            <w:tcW w:w="3827" w:type="dxa"/>
            <w:gridSpan w:val="2"/>
            <w:vMerge/>
            <w:vAlign w:val="center"/>
          </w:tcPr>
          <w:p w:rsidR="00C92D33" w:rsidRPr="00A622F0" w:rsidRDefault="00C92D33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 w:themeColor="text1"/>
                <w:sz w:val="24"/>
                <w:szCs w:val="24"/>
              </w:rPr>
            </w:pPr>
          </w:p>
        </w:tc>
      </w:tr>
      <w:tr w:rsidR="00C92D33" w:rsidTr="00C92D3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  <w:vMerge/>
            <w:vAlign w:val="center"/>
          </w:tcPr>
          <w:p w:rsidR="00C92D33" w:rsidRPr="00A622F0" w:rsidRDefault="00C92D33" w:rsidP="00C92D33">
            <w:pPr>
              <w:jc w:val="center"/>
              <w:rPr>
                <w:b w:val="0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6921" w:type="dxa"/>
            <w:vAlign w:val="center"/>
          </w:tcPr>
          <w:p w:rsidR="00C92D33" w:rsidRPr="00A622F0" w:rsidRDefault="00C92D33" w:rsidP="00D424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D4247D">
              <w:rPr>
                <w:rFonts w:cs="Arial"/>
                <w:b/>
                <w:bCs/>
                <w:sz w:val="24"/>
                <w:szCs w:val="24"/>
              </w:rPr>
              <w:t>06H00</w:t>
            </w:r>
            <w:r w:rsidRPr="00C92D33">
              <w:rPr>
                <w:rFonts w:cs="Arial"/>
                <w:bCs/>
                <w:sz w:val="24"/>
                <w:szCs w:val="24"/>
              </w:rPr>
              <w:t xml:space="preserve"> - Hora de partida do voo de São Jorge (Voo às 07H40)                                                                                   </w:t>
            </w:r>
            <w:r w:rsidR="00D4247D" w:rsidRPr="00A622F0">
              <w:rPr>
                <w:rFonts w:cs="Arial"/>
                <w:bCs/>
                <w:sz w:val="24"/>
                <w:szCs w:val="24"/>
              </w:rPr>
              <w:t>Transporte</w:t>
            </w:r>
            <w:r w:rsidRPr="00C92D33">
              <w:rPr>
                <w:rFonts w:cs="Arial"/>
                <w:bCs/>
                <w:sz w:val="24"/>
                <w:szCs w:val="24"/>
              </w:rPr>
              <w:t xml:space="preserve"> COMPLEXO DESPORTIVO LARANJEIRAS - AEROPORTO</w:t>
            </w:r>
          </w:p>
        </w:tc>
        <w:tc>
          <w:tcPr>
            <w:tcW w:w="1465" w:type="dxa"/>
            <w:vAlign w:val="center"/>
          </w:tcPr>
          <w:p w:rsidR="00C92D33" w:rsidRPr="00A622F0" w:rsidRDefault="00C92D33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bCs/>
                <w:sz w:val="24"/>
                <w:szCs w:val="24"/>
              </w:rPr>
            </w:pPr>
            <w:r w:rsidRPr="00A622F0">
              <w:rPr>
                <w:rFonts w:cs="Arial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268" w:type="dxa"/>
            <w:vAlign w:val="center"/>
          </w:tcPr>
          <w:p w:rsidR="00C92D33" w:rsidRPr="00A622F0" w:rsidRDefault="00C92D33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F.C. Calheta (Fem.)</w:t>
            </w:r>
          </w:p>
        </w:tc>
        <w:tc>
          <w:tcPr>
            <w:tcW w:w="2126" w:type="dxa"/>
            <w:vAlign w:val="center"/>
          </w:tcPr>
          <w:p w:rsidR="00C92D33" w:rsidRPr="00A622F0" w:rsidRDefault="00C92D33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CARRINHA AVSM (JOSÉ CARVALHO)</w:t>
            </w:r>
          </w:p>
        </w:tc>
        <w:tc>
          <w:tcPr>
            <w:tcW w:w="1701" w:type="dxa"/>
            <w:vAlign w:val="center"/>
          </w:tcPr>
          <w:p w:rsidR="00C92D33" w:rsidRPr="00A622F0" w:rsidRDefault="00C92D33" w:rsidP="00C92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CARRINHA VCSM</w:t>
            </w:r>
          </w:p>
        </w:tc>
      </w:tr>
      <w:tr w:rsidR="00C92D33" w:rsidTr="00C92D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9" w:type="dxa"/>
            <w:vMerge/>
            <w:vAlign w:val="center"/>
          </w:tcPr>
          <w:p w:rsidR="00C92D33" w:rsidRPr="00A622F0" w:rsidRDefault="00C92D33" w:rsidP="00C92D33">
            <w:pPr>
              <w:jc w:val="center"/>
              <w:rPr>
                <w:b w:val="0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6921" w:type="dxa"/>
            <w:vAlign w:val="center"/>
          </w:tcPr>
          <w:p w:rsidR="00C92D33" w:rsidRPr="00A622F0" w:rsidRDefault="00C92D33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D4247D">
              <w:rPr>
                <w:b/>
                <w:color w:val="000000" w:themeColor="text1"/>
                <w:sz w:val="24"/>
                <w:szCs w:val="24"/>
              </w:rPr>
              <w:t>16H00</w:t>
            </w:r>
            <w:r w:rsidRPr="00C92D33">
              <w:rPr>
                <w:color w:val="000000" w:themeColor="text1"/>
                <w:sz w:val="24"/>
                <w:szCs w:val="24"/>
              </w:rPr>
              <w:t xml:space="preserve"> - Hora de partida do voo do Porto (voo às 18H00).                                                                                          </w:t>
            </w:r>
            <w:r w:rsidR="00D4247D" w:rsidRPr="00A622F0">
              <w:rPr>
                <w:rFonts w:cs="Arial"/>
                <w:bCs/>
                <w:sz w:val="24"/>
                <w:szCs w:val="24"/>
              </w:rPr>
              <w:t>Transporte</w:t>
            </w:r>
            <w:r w:rsidRPr="00C92D33">
              <w:rPr>
                <w:color w:val="000000" w:themeColor="text1"/>
                <w:sz w:val="24"/>
                <w:szCs w:val="24"/>
              </w:rPr>
              <w:t xml:space="preserve"> COMPLEXO DESPORTIVO LARANJEIRAS- AEROPORTO</w:t>
            </w:r>
          </w:p>
        </w:tc>
        <w:tc>
          <w:tcPr>
            <w:tcW w:w="1465" w:type="dxa"/>
            <w:vAlign w:val="center"/>
          </w:tcPr>
          <w:p w:rsidR="00C92D33" w:rsidRPr="00A622F0" w:rsidRDefault="00C92D33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268" w:type="dxa"/>
            <w:vAlign w:val="center"/>
          </w:tcPr>
          <w:p w:rsidR="00C92D33" w:rsidRPr="00A622F0" w:rsidRDefault="004D0A06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G.D.Gueifães (Fem</w:t>
            </w:r>
            <w:r w:rsidR="00C92D33" w:rsidRPr="00A622F0">
              <w:rPr>
                <w:rFonts w:cs="Arial"/>
                <w:bCs/>
                <w:sz w:val="24"/>
                <w:szCs w:val="24"/>
              </w:rPr>
              <w:t>.)</w:t>
            </w:r>
          </w:p>
        </w:tc>
        <w:tc>
          <w:tcPr>
            <w:tcW w:w="2126" w:type="dxa"/>
            <w:vAlign w:val="center"/>
          </w:tcPr>
          <w:p w:rsidR="00C92D33" w:rsidRPr="00A622F0" w:rsidRDefault="00C92D33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CARRINHA AVSM (JOSÉ CARVALHO)</w:t>
            </w:r>
          </w:p>
        </w:tc>
        <w:tc>
          <w:tcPr>
            <w:tcW w:w="1701" w:type="dxa"/>
            <w:vAlign w:val="center"/>
          </w:tcPr>
          <w:p w:rsidR="00C92D33" w:rsidRPr="00A622F0" w:rsidRDefault="00C92D33" w:rsidP="00C92D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Cs/>
                <w:sz w:val="24"/>
                <w:szCs w:val="24"/>
              </w:rPr>
            </w:pPr>
            <w:r w:rsidRPr="00A622F0">
              <w:rPr>
                <w:rFonts w:cs="Arial"/>
                <w:bCs/>
                <w:sz w:val="24"/>
                <w:szCs w:val="24"/>
              </w:rPr>
              <w:t>CARRINHA VCSM</w:t>
            </w:r>
          </w:p>
        </w:tc>
      </w:tr>
    </w:tbl>
    <w:p w:rsidR="00472149" w:rsidRDefault="00472149" w:rsidP="00472149">
      <w:pPr>
        <w:ind w:left="-851"/>
      </w:pPr>
      <w:r w:rsidRPr="00C8032F">
        <w:rPr>
          <w:b/>
          <w:i/>
          <w:smallCaps/>
          <w:shadow/>
          <w:color w:val="000000" w:themeColor="text1"/>
        </w:rPr>
        <w:t xml:space="preserve">* nota: </w:t>
      </w:r>
      <w:r>
        <w:rPr>
          <w:b/>
          <w:i/>
          <w:smallCaps/>
          <w:shadow/>
          <w:color w:val="000000" w:themeColor="text1"/>
        </w:rPr>
        <w:t>SOLICITAMOS</w:t>
      </w:r>
      <w:r w:rsidRPr="00C8032F">
        <w:rPr>
          <w:b/>
          <w:i/>
          <w:smallCaps/>
          <w:shadow/>
          <w:color w:val="000000" w:themeColor="text1"/>
        </w:rPr>
        <w:t xml:space="preserve"> A COLABORAÇÃO DE TODOS OS ELEMENTOS DAS COMTIVIDAS NO CUMPRIMENTO PONTUAL DO HORÁRIO PREVISTO</w:t>
      </w:r>
      <w:r>
        <w:rPr>
          <w:b/>
          <w:i/>
          <w:smallCaps/>
          <w:shadow/>
          <w:color w:val="000000" w:themeColor="text1"/>
        </w:rPr>
        <w:t>,</w:t>
      </w:r>
      <w:r w:rsidRPr="00C8032F">
        <w:rPr>
          <w:b/>
          <w:i/>
          <w:smallCaps/>
          <w:shadow/>
          <w:color w:val="000000" w:themeColor="text1"/>
        </w:rPr>
        <w:t xml:space="preserve"> POR FORMA A GARANTIR O MELHOR APROVEITAMENTO POSSÍVEL DAS ATIVIDADES ORGANIZADAS</w:t>
      </w:r>
    </w:p>
    <w:p w:rsidR="00E21A2F" w:rsidRPr="00950E75" w:rsidRDefault="00E21A2F" w:rsidP="00950E75">
      <w:pPr>
        <w:sectPr w:rsidR="00E21A2F" w:rsidRPr="00950E75" w:rsidSect="00472149">
          <w:headerReference w:type="default" r:id="rId21"/>
          <w:pgSz w:w="16838" w:h="11906" w:orient="landscape"/>
          <w:pgMar w:top="426" w:right="1417" w:bottom="567" w:left="1417" w:header="708" w:footer="169" w:gutter="0"/>
          <w:cols w:space="708"/>
          <w:docGrid w:linePitch="360"/>
        </w:sectPr>
      </w:pPr>
    </w:p>
    <w:p w:rsidR="00DC3A05" w:rsidRPr="00B16A3B" w:rsidRDefault="00DC3A05" w:rsidP="00DC3A05">
      <w:pPr>
        <w:pStyle w:val="Cabealho1"/>
        <w:numPr>
          <w:ilvl w:val="0"/>
          <w:numId w:val="9"/>
        </w:numPr>
        <w:pBdr>
          <w:bottom w:val="single" w:sz="18" w:space="1" w:color="17A297"/>
        </w:pBdr>
        <w:spacing w:before="0" w:after="200"/>
        <w:rPr>
          <w:rFonts w:asciiTheme="minorHAnsi" w:hAnsiTheme="minorHAnsi"/>
          <w:smallCaps/>
          <w:shadow/>
          <w:color w:val="auto"/>
          <w:sz w:val="36"/>
          <w:szCs w:val="36"/>
        </w:rPr>
      </w:pPr>
      <w:bookmarkStart w:id="6" w:name="_Toc445938724"/>
      <w:r w:rsidRPr="00B16A3B">
        <w:rPr>
          <w:rFonts w:asciiTheme="minorHAnsi" w:hAnsiTheme="minorHAnsi"/>
          <w:smallCaps/>
          <w:shadow/>
          <w:color w:val="auto"/>
          <w:sz w:val="36"/>
          <w:szCs w:val="36"/>
        </w:rPr>
        <w:lastRenderedPageBreak/>
        <w:t>Plano de refeições</w:t>
      </w:r>
      <w:bookmarkEnd w:id="6"/>
    </w:p>
    <w:tbl>
      <w:tblPr>
        <w:tblStyle w:val="Tabelacomgrelha"/>
        <w:tblW w:w="12473" w:type="dxa"/>
        <w:jc w:val="center"/>
        <w:tblLayout w:type="fixed"/>
        <w:tblLook w:val="04A0" w:firstRow="1" w:lastRow="0" w:firstColumn="1" w:lastColumn="0" w:noHBand="0" w:noVBand="1"/>
      </w:tblPr>
      <w:tblGrid>
        <w:gridCol w:w="1602"/>
        <w:gridCol w:w="3116"/>
        <w:gridCol w:w="635"/>
        <w:gridCol w:w="652"/>
        <w:gridCol w:w="638"/>
        <w:gridCol w:w="567"/>
        <w:gridCol w:w="708"/>
        <w:gridCol w:w="599"/>
        <w:gridCol w:w="785"/>
        <w:gridCol w:w="761"/>
        <w:gridCol w:w="851"/>
        <w:gridCol w:w="850"/>
        <w:gridCol w:w="709"/>
      </w:tblGrid>
      <w:tr w:rsidR="00EB5B10" w:rsidRPr="00082C2C" w:rsidTr="00EB5B10">
        <w:trPr>
          <w:trHeight w:val="504"/>
          <w:jc w:val="center"/>
        </w:trPr>
        <w:tc>
          <w:tcPr>
            <w:tcW w:w="1602" w:type="dxa"/>
            <w:vMerge w:val="restart"/>
            <w:shd w:val="clear" w:color="auto" w:fill="31849B" w:themeFill="accent5" w:themeFillShade="BF"/>
            <w:vAlign w:val="center"/>
          </w:tcPr>
          <w:p w:rsidR="00EB5B10" w:rsidRPr="00082C2C" w:rsidRDefault="00EB5B10" w:rsidP="00DC3A05">
            <w:pPr>
              <w:jc w:val="center"/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>Data</w:t>
            </w:r>
          </w:p>
        </w:tc>
        <w:tc>
          <w:tcPr>
            <w:tcW w:w="3116" w:type="dxa"/>
            <w:vMerge w:val="restart"/>
            <w:shd w:val="clear" w:color="auto" w:fill="31849B" w:themeFill="accent5" w:themeFillShade="BF"/>
            <w:vAlign w:val="center"/>
          </w:tcPr>
          <w:p w:rsidR="00EB5B10" w:rsidRPr="00EB5B10" w:rsidRDefault="00EB5B10" w:rsidP="00DC3A05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EB5B10">
              <w:rPr>
                <w:b/>
                <w:color w:val="FFFFFF" w:themeColor="background1"/>
                <w:sz w:val="20"/>
                <w:szCs w:val="20"/>
              </w:rPr>
              <w:t>REFEIÇÕES / HORÁRIO / LOCAL</w:t>
            </w:r>
          </w:p>
        </w:tc>
        <w:tc>
          <w:tcPr>
            <w:tcW w:w="2492" w:type="dxa"/>
            <w:gridSpan w:val="4"/>
            <w:tcBorders>
              <w:bottom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EQUIPAS MASCULINAS</w:t>
            </w:r>
          </w:p>
        </w:tc>
        <w:tc>
          <w:tcPr>
            <w:tcW w:w="526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Default="00EB5B10" w:rsidP="00EB5B10">
            <w:pPr>
              <w:jc w:val="center"/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 xml:space="preserve">EQUIPAS </w:t>
            </w:r>
          </w:p>
          <w:p w:rsidR="00EB5B10" w:rsidRPr="00EB5B10" w:rsidRDefault="00EB5B10" w:rsidP="00EB5B10">
            <w:pPr>
              <w:jc w:val="center"/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FEMININAS</w:t>
            </w:r>
          </w:p>
        </w:tc>
      </w:tr>
      <w:tr w:rsidR="00EB5B10" w:rsidRPr="00082C2C" w:rsidTr="00EB5B10">
        <w:trPr>
          <w:trHeight w:val="410"/>
          <w:jc w:val="center"/>
        </w:trPr>
        <w:tc>
          <w:tcPr>
            <w:tcW w:w="1602" w:type="dxa"/>
            <w:vMerge/>
            <w:shd w:val="clear" w:color="auto" w:fill="31849B" w:themeFill="accent5" w:themeFillShade="BF"/>
            <w:vAlign w:val="center"/>
          </w:tcPr>
          <w:p w:rsidR="00EB5B10" w:rsidRDefault="00EB5B10" w:rsidP="00DC3A05">
            <w:pPr>
              <w:jc w:val="center"/>
              <w:rPr>
                <w:b/>
                <w:color w:val="FFFFFF" w:themeColor="background1"/>
                <w:sz w:val="24"/>
              </w:rPr>
            </w:pPr>
          </w:p>
        </w:tc>
        <w:tc>
          <w:tcPr>
            <w:tcW w:w="3116" w:type="dxa"/>
            <w:vMerge/>
            <w:shd w:val="clear" w:color="auto" w:fill="31849B" w:themeFill="accent5" w:themeFillShade="BF"/>
            <w:vAlign w:val="center"/>
          </w:tcPr>
          <w:p w:rsidR="00EB5B10" w:rsidRPr="00082C2C" w:rsidRDefault="00EB5B10" w:rsidP="00DC3A05">
            <w:pPr>
              <w:jc w:val="center"/>
              <w:rPr>
                <w:b/>
                <w:color w:val="FFFFFF" w:themeColor="background1"/>
                <w:sz w:val="24"/>
              </w:rPr>
            </w:pPr>
          </w:p>
        </w:tc>
        <w:tc>
          <w:tcPr>
            <w:tcW w:w="635" w:type="dxa"/>
            <w:tcBorders>
              <w:top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A013B0" w:rsidRDefault="00EB5B10" w:rsidP="004D0A06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SA16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A013B0" w:rsidRDefault="00EB5B10" w:rsidP="004D0A06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GCV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006699"/>
            <w:vAlign w:val="center"/>
          </w:tcPr>
          <w:p w:rsidR="00EB5B10" w:rsidRPr="00A013B0" w:rsidRDefault="00EB5B10" w:rsidP="004D0A06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CDM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006699"/>
            <w:vAlign w:val="center"/>
          </w:tcPr>
          <w:p w:rsidR="00EB5B10" w:rsidRPr="00A013B0" w:rsidRDefault="00EB5B10" w:rsidP="004D0A06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CLK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A013B0" w:rsidRDefault="00EB5B10" w:rsidP="004D0A06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CLK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A013B0" w:rsidRDefault="00EB5B10" w:rsidP="004D0A06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FCC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A013B0" w:rsidRDefault="00EB5B10" w:rsidP="004D0A06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GDCG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A013B0" w:rsidRDefault="00EB5B10" w:rsidP="004D0A06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GCV-A (AF)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A013B0" w:rsidRDefault="00EB5B10" w:rsidP="004D0A06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GCV-B (IF)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A013B0" w:rsidRDefault="00EB5B10" w:rsidP="004D0A06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CLK-A</w:t>
            </w:r>
            <w:r w:rsidRPr="00A013B0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 (</w:t>
            </w: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IF)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Default="00EB5B10" w:rsidP="004D0A06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VCSM</w:t>
            </w:r>
          </w:p>
          <w:p w:rsidR="00EB5B10" w:rsidRPr="00A013B0" w:rsidRDefault="00EB5B10" w:rsidP="004D0A06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 (IF)</w:t>
            </w:r>
          </w:p>
        </w:tc>
      </w:tr>
      <w:tr w:rsidR="00EB5B10" w:rsidRPr="00082C2C" w:rsidTr="00EB5B10">
        <w:trPr>
          <w:cantSplit/>
          <w:trHeight w:val="449"/>
          <w:jc w:val="center"/>
        </w:trPr>
        <w:tc>
          <w:tcPr>
            <w:tcW w:w="1602" w:type="dxa"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</w:pPr>
            <w:r>
              <w:t>20 de Março</w:t>
            </w:r>
          </w:p>
          <w:p w:rsidR="00EB5B10" w:rsidRPr="00082C2C" w:rsidRDefault="00EB5B10" w:rsidP="00DC3A05">
            <w:pPr>
              <w:jc w:val="center"/>
            </w:pPr>
            <w:r>
              <w:t>(Domingo)</w:t>
            </w:r>
          </w:p>
        </w:tc>
        <w:tc>
          <w:tcPr>
            <w:tcW w:w="3116" w:type="dxa"/>
            <w:shd w:val="clear" w:color="auto" w:fill="DAEEF3" w:themeFill="accent5" w:themeFillTint="33"/>
            <w:vAlign w:val="center"/>
          </w:tcPr>
          <w:p w:rsidR="00EB5B10" w:rsidRPr="00DC3A05" w:rsidRDefault="00EB5B1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>Jantar. Hora: 20h30/21h30. Local: ESL</w:t>
            </w:r>
          </w:p>
        </w:tc>
        <w:tc>
          <w:tcPr>
            <w:tcW w:w="635" w:type="dxa"/>
            <w:tcBorders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6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638" w:type="dxa"/>
            <w:tcBorders>
              <w:lef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7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</w:tr>
      <w:tr w:rsidR="00EB5B10" w:rsidRPr="00082C2C" w:rsidTr="00EB5B10">
        <w:trPr>
          <w:trHeight w:val="428"/>
          <w:jc w:val="center"/>
        </w:trPr>
        <w:tc>
          <w:tcPr>
            <w:tcW w:w="1602" w:type="dxa"/>
            <w:vMerge w:val="restart"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</w:pPr>
            <w:r>
              <w:t>21 de Março</w:t>
            </w:r>
          </w:p>
          <w:p w:rsidR="00EB5B10" w:rsidRPr="00082C2C" w:rsidRDefault="00EB5B10" w:rsidP="00DC3A05">
            <w:pPr>
              <w:jc w:val="center"/>
            </w:pPr>
            <w:r>
              <w:t>(2ª Feira)</w:t>
            </w:r>
          </w:p>
        </w:tc>
        <w:tc>
          <w:tcPr>
            <w:tcW w:w="3116" w:type="dxa"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Pequeno-Almoço</w:t>
            </w:r>
          </w:p>
          <w:p w:rsidR="00EB5B10" w:rsidRPr="00DC3A05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>Hora: 8H30. Local: ESL</w:t>
            </w:r>
          </w:p>
        </w:tc>
        <w:tc>
          <w:tcPr>
            <w:tcW w:w="635" w:type="dxa"/>
            <w:tcBorders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652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638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7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16</w:t>
            </w:r>
          </w:p>
        </w:tc>
        <w:tc>
          <w:tcPr>
            <w:tcW w:w="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</w:tr>
      <w:tr w:rsidR="00EB5B10" w:rsidRPr="00082C2C" w:rsidTr="004D0A06">
        <w:trPr>
          <w:trHeight w:val="428"/>
          <w:jc w:val="center"/>
        </w:trPr>
        <w:tc>
          <w:tcPr>
            <w:tcW w:w="1602" w:type="dxa"/>
            <w:vMerge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</w:pPr>
          </w:p>
        </w:tc>
        <w:tc>
          <w:tcPr>
            <w:tcW w:w="3116" w:type="dxa"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>Almoço</w:t>
            </w:r>
          </w:p>
          <w:p w:rsidR="00EB5B10" w:rsidRPr="00DC3A05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>Hora: 12H30/13h30. Local: ESL</w:t>
            </w:r>
          </w:p>
        </w:tc>
        <w:tc>
          <w:tcPr>
            <w:tcW w:w="635" w:type="dxa"/>
            <w:tcBorders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15</w:t>
            </w:r>
          </w:p>
        </w:tc>
        <w:tc>
          <w:tcPr>
            <w:tcW w:w="652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638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59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7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16</w:t>
            </w:r>
          </w:p>
        </w:tc>
        <w:tc>
          <w:tcPr>
            <w:tcW w:w="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13</w:t>
            </w:r>
          </w:p>
        </w:tc>
      </w:tr>
      <w:tr w:rsidR="00EB5B10" w:rsidRPr="00082C2C" w:rsidTr="00EB5B10">
        <w:trPr>
          <w:trHeight w:val="428"/>
          <w:jc w:val="center"/>
        </w:trPr>
        <w:tc>
          <w:tcPr>
            <w:tcW w:w="1602" w:type="dxa"/>
            <w:vMerge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</w:pPr>
          </w:p>
        </w:tc>
        <w:tc>
          <w:tcPr>
            <w:tcW w:w="3116" w:type="dxa"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Jantar</w:t>
            </w:r>
          </w:p>
          <w:p w:rsidR="00EB5B10" w:rsidRPr="00DC3A05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>Hora: 19H30/20h30. Local: ESL</w:t>
            </w:r>
          </w:p>
        </w:tc>
        <w:tc>
          <w:tcPr>
            <w:tcW w:w="635" w:type="dxa"/>
            <w:tcBorders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652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638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7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16</w:t>
            </w:r>
          </w:p>
        </w:tc>
        <w:tc>
          <w:tcPr>
            <w:tcW w:w="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</w:tr>
      <w:tr w:rsidR="00EB5B10" w:rsidRPr="00082C2C" w:rsidTr="00EB5B10">
        <w:trPr>
          <w:trHeight w:val="406"/>
          <w:jc w:val="center"/>
        </w:trPr>
        <w:tc>
          <w:tcPr>
            <w:tcW w:w="1602" w:type="dxa"/>
            <w:vMerge w:val="restart"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</w:pPr>
            <w:r>
              <w:t>22 de Março</w:t>
            </w:r>
          </w:p>
          <w:p w:rsidR="00EB5B10" w:rsidRPr="00082C2C" w:rsidRDefault="00EB5B10" w:rsidP="00DC3A05">
            <w:pPr>
              <w:jc w:val="center"/>
            </w:pPr>
            <w:r>
              <w:t>(3ª Feira)</w:t>
            </w:r>
          </w:p>
        </w:tc>
        <w:tc>
          <w:tcPr>
            <w:tcW w:w="3116" w:type="dxa"/>
            <w:tcBorders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Pequeno-Almoço</w:t>
            </w:r>
          </w:p>
          <w:p w:rsidR="00EB5B10" w:rsidRPr="00DC3A05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>Hora: 8H30. Local: ESL</w:t>
            </w:r>
          </w:p>
        </w:tc>
        <w:tc>
          <w:tcPr>
            <w:tcW w:w="635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652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638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7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16</w:t>
            </w:r>
          </w:p>
        </w:tc>
        <w:tc>
          <w:tcPr>
            <w:tcW w:w="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</w:tr>
      <w:tr w:rsidR="00EB5B10" w:rsidRPr="00082C2C" w:rsidTr="004D0A06">
        <w:trPr>
          <w:trHeight w:val="406"/>
          <w:jc w:val="center"/>
        </w:trPr>
        <w:tc>
          <w:tcPr>
            <w:tcW w:w="1602" w:type="dxa"/>
            <w:vMerge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</w:pPr>
          </w:p>
        </w:tc>
        <w:tc>
          <w:tcPr>
            <w:tcW w:w="3116" w:type="dxa"/>
            <w:tcBorders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>Almoço</w:t>
            </w:r>
          </w:p>
          <w:p w:rsidR="00EB5B10" w:rsidRPr="00DC3A05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>Hora: 12H30/13h30. Local: ESL</w:t>
            </w:r>
          </w:p>
        </w:tc>
        <w:tc>
          <w:tcPr>
            <w:tcW w:w="635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15</w:t>
            </w:r>
          </w:p>
        </w:tc>
        <w:tc>
          <w:tcPr>
            <w:tcW w:w="652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638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59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7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16</w:t>
            </w:r>
          </w:p>
        </w:tc>
        <w:tc>
          <w:tcPr>
            <w:tcW w:w="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13</w:t>
            </w:r>
          </w:p>
        </w:tc>
      </w:tr>
      <w:tr w:rsidR="00EB5B10" w:rsidRPr="00082C2C" w:rsidTr="00EB5B10">
        <w:trPr>
          <w:trHeight w:val="406"/>
          <w:jc w:val="center"/>
        </w:trPr>
        <w:tc>
          <w:tcPr>
            <w:tcW w:w="1602" w:type="dxa"/>
            <w:vMerge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</w:pPr>
          </w:p>
        </w:tc>
        <w:tc>
          <w:tcPr>
            <w:tcW w:w="3116" w:type="dxa"/>
            <w:tcBorders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Jantar</w:t>
            </w:r>
          </w:p>
          <w:p w:rsidR="00EB5B10" w:rsidRPr="00DC3A05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>Hora: 19H30/20h30. Local: ESL</w:t>
            </w:r>
          </w:p>
        </w:tc>
        <w:tc>
          <w:tcPr>
            <w:tcW w:w="635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652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638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7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16</w:t>
            </w:r>
          </w:p>
        </w:tc>
        <w:tc>
          <w:tcPr>
            <w:tcW w:w="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</w:tr>
      <w:tr w:rsidR="00EB5B10" w:rsidRPr="00082C2C" w:rsidTr="00EB5B10">
        <w:trPr>
          <w:trHeight w:val="425"/>
          <w:jc w:val="center"/>
        </w:trPr>
        <w:tc>
          <w:tcPr>
            <w:tcW w:w="1602" w:type="dxa"/>
            <w:vMerge w:val="restart"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</w:pPr>
            <w:r>
              <w:t>23 de Março</w:t>
            </w:r>
          </w:p>
          <w:p w:rsidR="00EB5B10" w:rsidRPr="00082C2C" w:rsidRDefault="00EB5B10" w:rsidP="00DC3A05">
            <w:pPr>
              <w:jc w:val="center"/>
            </w:pPr>
            <w:r>
              <w:t>(4ª Feira)</w:t>
            </w:r>
          </w:p>
        </w:tc>
        <w:tc>
          <w:tcPr>
            <w:tcW w:w="3116" w:type="dxa"/>
            <w:tcBorders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Pequeno-Almoço</w:t>
            </w:r>
          </w:p>
          <w:p w:rsidR="00EB5B10" w:rsidRPr="00DC3A05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>Hora: 8H30. Local: ESL</w:t>
            </w:r>
          </w:p>
        </w:tc>
        <w:tc>
          <w:tcPr>
            <w:tcW w:w="635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652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638" w:type="dxa"/>
            <w:tcBorders>
              <w:lef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7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16</w:t>
            </w:r>
          </w:p>
        </w:tc>
        <w:tc>
          <w:tcPr>
            <w:tcW w:w="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</w:tr>
      <w:tr w:rsidR="00EB5B10" w:rsidRPr="00082C2C" w:rsidTr="004D0A06">
        <w:trPr>
          <w:trHeight w:val="425"/>
          <w:jc w:val="center"/>
        </w:trPr>
        <w:tc>
          <w:tcPr>
            <w:tcW w:w="1602" w:type="dxa"/>
            <w:vMerge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</w:pPr>
          </w:p>
        </w:tc>
        <w:tc>
          <w:tcPr>
            <w:tcW w:w="3116" w:type="dxa"/>
            <w:tcBorders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>Almoço</w:t>
            </w:r>
          </w:p>
          <w:p w:rsidR="00EB5B10" w:rsidRPr="00DC3A05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>Hora: 12H30/13h30. Local: ESL</w:t>
            </w:r>
          </w:p>
        </w:tc>
        <w:tc>
          <w:tcPr>
            <w:tcW w:w="635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15</w:t>
            </w:r>
          </w:p>
        </w:tc>
        <w:tc>
          <w:tcPr>
            <w:tcW w:w="652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638" w:type="dxa"/>
            <w:tcBorders>
              <w:lef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59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7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16</w:t>
            </w:r>
          </w:p>
        </w:tc>
        <w:tc>
          <w:tcPr>
            <w:tcW w:w="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13</w:t>
            </w:r>
          </w:p>
        </w:tc>
      </w:tr>
      <w:tr w:rsidR="00EB5B10" w:rsidRPr="00082C2C" w:rsidTr="00EB5B10">
        <w:trPr>
          <w:trHeight w:val="425"/>
          <w:jc w:val="center"/>
        </w:trPr>
        <w:tc>
          <w:tcPr>
            <w:tcW w:w="1602" w:type="dxa"/>
            <w:vMerge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</w:pPr>
          </w:p>
        </w:tc>
        <w:tc>
          <w:tcPr>
            <w:tcW w:w="3116" w:type="dxa"/>
            <w:tcBorders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Jantar</w:t>
            </w:r>
          </w:p>
          <w:p w:rsidR="00EB5B10" w:rsidRPr="00DC3A05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>Hora: 19H30/20h30. Local: ESL</w:t>
            </w:r>
          </w:p>
        </w:tc>
        <w:tc>
          <w:tcPr>
            <w:tcW w:w="635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652" w:type="dxa"/>
            <w:tcBorders>
              <w:left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638" w:type="dxa"/>
            <w:tcBorders>
              <w:lef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7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16</w:t>
            </w:r>
          </w:p>
        </w:tc>
        <w:tc>
          <w:tcPr>
            <w:tcW w:w="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</w:tr>
      <w:tr w:rsidR="00EB5B10" w:rsidRPr="00082C2C" w:rsidTr="00EB5B10">
        <w:trPr>
          <w:trHeight w:val="425"/>
          <w:jc w:val="center"/>
        </w:trPr>
        <w:tc>
          <w:tcPr>
            <w:tcW w:w="1602" w:type="dxa"/>
            <w:vMerge w:val="restart"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</w:pPr>
            <w:r>
              <w:t>24 de Março</w:t>
            </w:r>
          </w:p>
          <w:p w:rsidR="00EB5B10" w:rsidRDefault="00EB5B10" w:rsidP="00DC3A05">
            <w:pPr>
              <w:jc w:val="center"/>
            </w:pPr>
            <w:r>
              <w:t>(5ª Feira)</w:t>
            </w:r>
          </w:p>
        </w:tc>
        <w:tc>
          <w:tcPr>
            <w:tcW w:w="3116" w:type="dxa"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Pequeno-Almoço</w:t>
            </w:r>
          </w:p>
          <w:p w:rsidR="00EB5B10" w:rsidRPr="00DC3A05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>Hora: 8H30. Local: ESL</w:t>
            </w:r>
          </w:p>
        </w:tc>
        <w:tc>
          <w:tcPr>
            <w:tcW w:w="635" w:type="dxa"/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652" w:type="dxa"/>
            <w:tcBorders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638" w:type="dxa"/>
            <w:tcBorders>
              <w:lef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7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16</w:t>
            </w:r>
          </w:p>
        </w:tc>
        <w:tc>
          <w:tcPr>
            <w:tcW w:w="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</w:tr>
      <w:tr w:rsidR="00EB5B10" w:rsidRPr="00082C2C" w:rsidTr="00EB5B10">
        <w:trPr>
          <w:trHeight w:val="425"/>
          <w:jc w:val="center"/>
        </w:trPr>
        <w:tc>
          <w:tcPr>
            <w:tcW w:w="1602" w:type="dxa"/>
            <w:vMerge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</w:pPr>
          </w:p>
        </w:tc>
        <w:tc>
          <w:tcPr>
            <w:tcW w:w="3116" w:type="dxa"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>Almoço</w:t>
            </w:r>
          </w:p>
          <w:p w:rsidR="00EB5B10" w:rsidRPr="00DC3A05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>Hora: 12H30/13h30. Local: ESL</w:t>
            </w:r>
          </w:p>
        </w:tc>
        <w:tc>
          <w:tcPr>
            <w:tcW w:w="635" w:type="dxa"/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15</w:t>
            </w:r>
          </w:p>
        </w:tc>
        <w:tc>
          <w:tcPr>
            <w:tcW w:w="652" w:type="dxa"/>
            <w:tcBorders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638" w:type="dxa"/>
            <w:tcBorders>
              <w:lef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708" w:type="dxa"/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599" w:type="dxa"/>
            <w:tcBorders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7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16</w:t>
            </w:r>
          </w:p>
        </w:tc>
        <w:tc>
          <w:tcPr>
            <w:tcW w:w="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</w:tr>
      <w:tr w:rsidR="00EB5B10" w:rsidRPr="00082C2C" w:rsidTr="00EB5B10">
        <w:trPr>
          <w:trHeight w:val="425"/>
          <w:jc w:val="center"/>
        </w:trPr>
        <w:tc>
          <w:tcPr>
            <w:tcW w:w="1602" w:type="dxa"/>
            <w:vMerge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</w:pPr>
          </w:p>
        </w:tc>
        <w:tc>
          <w:tcPr>
            <w:tcW w:w="3116" w:type="dxa"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Jantar</w:t>
            </w:r>
          </w:p>
          <w:p w:rsidR="00EB5B10" w:rsidRPr="00DC3A05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>Hora: 19H30/20h30. Local: ESL</w:t>
            </w:r>
          </w:p>
        </w:tc>
        <w:tc>
          <w:tcPr>
            <w:tcW w:w="635" w:type="dxa"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652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0066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638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7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16</w:t>
            </w:r>
          </w:p>
        </w:tc>
        <w:tc>
          <w:tcPr>
            <w:tcW w:w="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</w:tr>
      <w:tr w:rsidR="00EB5B10" w:rsidRPr="00082C2C" w:rsidTr="00EB5B10">
        <w:trPr>
          <w:trHeight w:val="425"/>
          <w:jc w:val="center"/>
        </w:trPr>
        <w:tc>
          <w:tcPr>
            <w:tcW w:w="1602" w:type="dxa"/>
            <w:vMerge w:val="restart"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</w:pPr>
            <w:r>
              <w:t>25 de Março</w:t>
            </w:r>
          </w:p>
          <w:p w:rsidR="00EB5B10" w:rsidRDefault="00EB5B10" w:rsidP="00DC3A05">
            <w:pPr>
              <w:jc w:val="center"/>
            </w:pPr>
            <w:r>
              <w:t>(6ª Feira)</w:t>
            </w:r>
          </w:p>
        </w:tc>
        <w:tc>
          <w:tcPr>
            <w:tcW w:w="3116" w:type="dxa"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Pequeno-Almoço</w:t>
            </w:r>
          </w:p>
          <w:p w:rsidR="00EB5B10" w:rsidRPr="00DC3A05" w:rsidRDefault="00EB5B10" w:rsidP="00DC3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>Hora: 8H30. Local: ESL</w:t>
            </w:r>
          </w:p>
        </w:tc>
        <w:tc>
          <w:tcPr>
            <w:tcW w:w="635" w:type="dxa"/>
            <w:tcBorders>
              <w:tl2br w:val="nil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652" w:type="dxa"/>
            <w:tcBorders>
              <w:right w:val="single" w:sz="4" w:space="0" w:color="auto"/>
              <w:tl2br w:val="nil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638" w:type="dxa"/>
            <w:tcBorders>
              <w:left w:val="single" w:sz="4" w:space="0" w:color="auto"/>
              <w:tl2br w:val="nil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l2br w:val="nil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12</w:t>
            </w:r>
          </w:p>
        </w:tc>
        <w:tc>
          <w:tcPr>
            <w:tcW w:w="7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16</w:t>
            </w:r>
          </w:p>
        </w:tc>
        <w:tc>
          <w:tcPr>
            <w:tcW w:w="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</w:tr>
      <w:tr w:rsidR="00EB5B10" w:rsidRPr="00082C2C" w:rsidTr="00EB5B10">
        <w:trPr>
          <w:trHeight w:val="425"/>
          <w:jc w:val="center"/>
        </w:trPr>
        <w:tc>
          <w:tcPr>
            <w:tcW w:w="1602" w:type="dxa"/>
            <w:vMerge/>
            <w:shd w:val="clear" w:color="auto" w:fill="DAEEF3" w:themeFill="accent5" w:themeFillTint="33"/>
            <w:vAlign w:val="center"/>
          </w:tcPr>
          <w:p w:rsidR="00EB5B10" w:rsidRDefault="00EB5B10" w:rsidP="00DC3A05">
            <w:pPr>
              <w:jc w:val="center"/>
            </w:pPr>
          </w:p>
        </w:tc>
        <w:tc>
          <w:tcPr>
            <w:tcW w:w="3116" w:type="dxa"/>
            <w:shd w:val="clear" w:color="auto" w:fill="DAEEF3" w:themeFill="accent5" w:themeFillTint="33"/>
            <w:vAlign w:val="center"/>
          </w:tcPr>
          <w:p w:rsidR="00EB5B10" w:rsidRDefault="00EB5B1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3A05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Almoço Volante</w:t>
            </w: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  <w:p w:rsidR="00EB5B10" w:rsidRPr="00DC3A05" w:rsidRDefault="00EB5B1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>Hora:</w:t>
            </w:r>
            <w:r w:rsidRPr="00DC3A0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DC3A05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Entregue como Peq.Almoço</w:t>
            </w:r>
            <w:r w:rsidRPr="00DC3A0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</w:t>
            </w:r>
          </w:p>
        </w:tc>
        <w:tc>
          <w:tcPr>
            <w:tcW w:w="635" w:type="dxa"/>
            <w:tcBorders>
              <w:tl2br w:val="nil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652" w:type="dxa"/>
            <w:tcBorders>
              <w:right w:val="single" w:sz="4" w:space="0" w:color="auto"/>
              <w:tl2br w:val="nil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638" w:type="dxa"/>
            <w:tcBorders>
              <w:left w:val="single" w:sz="4" w:space="0" w:color="auto"/>
              <w:tl2br w:val="nil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l2br w:val="nil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599" w:type="dxa"/>
            <w:tcBorders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16</w:t>
            </w:r>
          </w:p>
        </w:tc>
        <w:tc>
          <w:tcPr>
            <w:tcW w:w="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B5B10" w:rsidRPr="00EB5B10" w:rsidRDefault="00EB5B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EB5B1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 </w:t>
            </w:r>
          </w:p>
        </w:tc>
      </w:tr>
    </w:tbl>
    <w:p w:rsidR="00082C2C" w:rsidRPr="00082C2C" w:rsidRDefault="00082C2C" w:rsidP="00082C2C">
      <w:pPr>
        <w:pStyle w:val="Cabealho1"/>
        <w:spacing w:before="0" w:after="200"/>
        <w:ind w:left="714"/>
        <w:rPr>
          <w:rFonts w:asciiTheme="minorHAnsi" w:hAnsiTheme="minorHAnsi"/>
          <w:smallCaps/>
          <w:shadow/>
          <w:color w:val="17A297"/>
          <w:sz w:val="22"/>
          <w:szCs w:val="22"/>
        </w:rPr>
      </w:pPr>
    </w:p>
    <w:p w:rsidR="00082C2C" w:rsidRPr="00CE74C0" w:rsidRDefault="003E1E48" w:rsidP="00DC3A05">
      <w:pPr>
        <w:pStyle w:val="Cabealho1"/>
        <w:numPr>
          <w:ilvl w:val="0"/>
          <w:numId w:val="9"/>
        </w:numPr>
        <w:pBdr>
          <w:bottom w:val="single" w:sz="18" w:space="1" w:color="17A297"/>
        </w:pBdr>
        <w:spacing w:before="0" w:after="200"/>
        <w:ind w:left="714" w:hanging="357"/>
        <w:rPr>
          <w:rFonts w:asciiTheme="minorHAnsi" w:hAnsiTheme="minorHAnsi"/>
          <w:smallCaps/>
          <w:shadow/>
          <w:color w:val="auto"/>
          <w:sz w:val="36"/>
          <w:szCs w:val="36"/>
        </w:rPr>
      </w:pPr>
      <w:bookmarkStart w:id="7" w:name="_Toc445938725"/>
      <w:r w:rsidRPr="00CE74C0">
        <w:rPr>
          <w:rFonts w:asciiTheme="minorHAnsi" w:hAnsiTheme="minorHAnsi"/>
          <w:smallCaps/>
          <w:shadow/>
          <w:color w:val="auto"/>
          <w:sz w:val="36"/>
          <w:szCs w:val="36"/>
        </w:rPr>
        <w:t>Calendário de Jogos</w:t>
      </w:r>
      <w:bookmarkEnd w:id="7"/>
    </w:p>
    <w:tbl>
      <w:tblPr>
        <w:tblStyle w:val="Tabelacomgrelha"/>
        <w:tblW w:w="14003" w:type="dxa"/>
        <w:jc w:val="center"/>
        <w:tblLayout w:type="fixed"/>
        <w:tblLook w:val="04A0" w:firstRow="1" w:lastRow="0" w:firstColumn="1" w:lastColumn="0" w:noHBand="0" w:noVBand="1"/>
      </w:tblPr>
      <w:tblGrid>
        <w:gridCol w:w="922"/>
        <w:gridCol w:w="1094"/>
        <w:gridCol w:w="787"/>
        <w:gridCol w:w="1373"/>
        <w:gridCol w:w="1276"/>
        <w:gridCol w:w="709"/>
        <w:gridCol w:w="1701"/>
        <w:gridCol w:w="1701"/>
        <w:gridCol w:w="708"/>
        <w:gridCol w:w="1921"/>
        <w:gridCol w:w="1811"/>
      </w:tblGrid>
      <w:tr w:rsidR="00791601" w:rsidRPr="00082C2C" w:rsidTr="007A121C">
        <w:trPr>
          <w:trHeight w:val="442"/>
          <w:jc w:val="center"/>
        </w:trPr>
        <w:tc>
          <w:tcPr>
            <w:tcW w:w="922" w:type="dxa"/>
            <w:shd w:val="clear" w:color="auto" w:fill="31849B" w:themeFill="accent5" w:themeFillShade="BF"/>
            <w:vAlign w:val="center"/>
          </w:tcPr>
          <w:p w:rsidR="00791601" w:rsidRPr="00082C2C" w:rsidRDefault="00791601" w:rsidP="008B5425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Data</w:t>
            </w:r>
          </w:p>
        </w:tc>
        <w:tc>
          <w:tcPr>
            <w:tcW w:w="1094" w:type="dxa"/>
            <w:shd w:val="clear" w:color="auto" w:fill="31849B" w:themeFill="accent5" w:themeFillShade="BF"/>
            <w:vAlign w:val="center"/>
          </w:tcPr>
          <w:p w:rsidR="00791601" w:rsidRPr="00082C2C" w:rsidRDefault="00791601" w:rsidP="008B5425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Horário</w:t>
            </w:r>
          </w:p>
        </w:tc>
        <w:tc>
          <w:tcPr>
            <w:tcW w:w="787" w:type="dxa"/>
            <w:shd w:val="clear" w:color="auto" w:fill="31849B" w:themeFill="accent5" w:themeFillShade="BF"/>
            <w:vAlign w:val="center"/>
          </w:tcPr>
          <w:p w:rsidR="00791601" w:rsidRPr="00082C2C" w:rsidRDefault="00791601" w:rsidP="008B5425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Jogo</w:t>
            </w:r>
          </w:p>
        </w:tc>
        <w:tc>
          <w:tcPr>
            <w:tcW w:w="2649" w:type="dxa"/>
            <w:gridSpan w:val="2"/>
            <w:shd w:val="clear" w:color="auto" w:fill="31849B" w:themeFill="accent5" w:themeFillShade="BF"/>
            <w:vAlign w:val="center"/>
          </w:tcPr>
          <w:p w:rsidR="00791601" w:rsidRPr="00082C2C" w:rsidRDefault="00791601" w:rsidP="008B5425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Campo 1</w:t>
            </w:r>
            <w:r w:rsidR="00A72813">
              <w:rPr>
                <w:b/>
                <w:color w:val="FFFFFF" w:themeColor="background1"/>
                <w:sz w:val="24"/>
              </w:rPr>
              <w:t xml:space="preserve"> - Masculinos</w:t>
            </w:r>
          </w:p>
        </w:tc>
        <w:tc>
          <w:tcPr>
            <w:tcW w:w="709" w:type="dxa"/>
            <w:shd w:val="clear" w:color="auto" w:fill="31849B" w:themeFill="accent5" w:themeFillShade="BF"/>
            <w:vAlign w:val="center"/>
          </w:tcPr>
          <w:p w:rsidR="00791601" w:rsidRPr="00082C2C" w:rsidRDefault="00791601" w:rsidP="008B5425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Jogo</w:t>
            </w:r>
          </w:p>
        </w:tc>
        <w:tc>
          <w:tcPr>
            <w:tcW w:w="3402" w:type="dxa"/>
            <w:gridSpan w:val="2"/>
            <w:shd w:val="clear" w:color="auto" w:fill="31849B" w:themeFill="accent5" w:themeFillShade="BF"/>
            <w:vAlign w:val="center"/>
          </w:tcPr>
          <w:p w:rsidR="00791601" w:rsidRPr="00082C2C" w:rsidRDefault="00791601" w:rsidP="008B5425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Campo 2</w:t>
            </w:r>
            <w:r w:rsidR="00A72813">
              <w:rPr>
                <w:b/>
                <w:color w:val="FFFFFF" w:themeColor="background1"/>
                <w:sz w:val="24"/>
              </w:rPr>
              <w:t xml:space="preserve"> - Femininos</w:t>
            </w:r>
          </w:p>
        </w:tc>
        <w:tc>
          <w:tcPr>
            <w:tcW w:w="708" w:type="dxa"/>
            <w:shd w:val="clear" w:color="auto" w:fill="31849B" w:themeFill="accent5" w:themeFillShade="BF"/>
            <w:vAlign w:val="center"/>
          </w:tcPr>
          <w:p w:rsidR="00791601" w:rsidRDefault="00791601" w:rsidP="008B5425">
            <w:pPr>
              <w:jc w:val="center"/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>Jogo</w:t>
            </w:r>
          </w:p>
        </w:tc>
        <w:tc>
          <w:tcPr>
            <w:tcW w:w="3732" w:type="dxa"/>
            <w:gridSpan w:val="2"/>
            <w:shd w:val="clear" w:color="auto" w:fill="31849B" w:themeFill="accent5" w:themeFillShade="BF"/>
            <w:vAlign w:val="center"/>
          </w:tcPr>
          <w:p w:rsidR="00791601" w:rsidRPr="00082C2C" w:rsidRDefault="00A72813" w:rsidP="00A72813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 xml:space="preserve">Campo </w:t>
            </w:r>
            <w:r>
              <w:rPr>
                <w:b/>
                <w:color w:val="FFFFFF" w:themeColor="background1"/>
                <w:sz w:val="24"/>
              </w:rPr>
              <w:t>3 - Femininos</w:t>
            </w:r>
          </w:p>
        </w:tc>
      </w:tr>
      <w:tr w:rsidR="004507F5" w:rsidRPr="00082C2C" w:rsidTr="00CE74C0">
        <w:trPr>
          <w:cantSplit/>
          <w:trHeight w:val="449"/>
          <w:jc w:val="center"/>
        </w:trPr>
        <w:tc>
          <w:tcPr>
            <w:tcW w:w="922" w:type="dxa"/>
            <w:vMerge w:val="restart"/>
            <w:shd w:val="clear" w:color="auto" w:fill="B6DDE8" w:themeFill="accent5" w:themeFillTint="66"/>
            <w:textDirection w:val="btLr"/>
            <w:vAlign w:val="center"/>
          </w:tcPr>
          <w:p w:rsidR="004507F5" w:rsidRPr="00082C2C" w:rsidRDefault="004507F5" w:rsidP="008B5425">
            <w:pPr>
              <w:ind w:left="113" w:right="113"/>
              <w:jc w:val="center"/>
            </w:pPr>
            <w:r>
              <w:t>21</w:t>
            </w:r>
            <w:r w:rsidRPr="00082C2C">
              <w:t xml:space="preserve"> Ma</w:t>
            </w:r>
            <w:r>
              <w:t>rço 2016</w:t>
            </w:r>
          </w:p>
          <w:p w:rsidR="004507F5" w:rsidRPr="00082C2C" w:rsidRDefault="004507F5" w:rsidP="008B5425">
            <w:pPr>
              <w:ind w:left="113" w:right="113"/>
              <w:jc w:val="center"/>
            </w:pPr>
            <w:r>
              <w:t>(2ª Feira</w:t>
            </w:r>
            <w:r w:rsidRPr="00082C2C">
              <w:t>)</w:t>
            </w:r>
          </w:p>
        </w:tc>
        <w:tc>
          <w:tcPr>
            <w:tcW w:w="1094" w:type="dxa"/>
            <w:shd w:val="clear" w:color="auto" w:fill="DAEEF3" w:themeFill="accent5" w:themeFillTint="33"/>
            <w:vAlign w:val="center"/>
          </w:tcPr>
          <w:p w:rsidR="004507F5" w:rsidRPr="00082C2C" w:rsidRDefault="004507F5" w:rsidP="008B5425">
            <w:pPr>
              <w:jc w:val="center"/>
            </w:pPr>
            <w:r>
              <w:t>09h3</w:t>
            </w:r>
            <w:r w:rsidRPr="00082C2C">
              <w:t>0</w:t>
            </w:r>
          </w:p>
        </w:tc>
        <w:tc>
          <w:tcPr>
            <w:tcW w:w="787" w:type="dxa"/>
            <w:shd w:val="clear" w:color="auto" w:fill="DAEEF3" w:themeFill="accent5" w:themeFillTint="33"/>
            <w:vAlign w:val="center"/>
          </w:tcPr>
          <w:p w:rsidR="004507F5" w:rsidRPr="004507F5" w:rsidRDefault="00711597" w:rsidP="004D0A0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373" w:type="dxa"/>
            <w:vAlign w:val="center"/>
          </w:tcPr>
          <w:p w:rsidR="004507F5" w:rsidRPr="004507F5" w:rsidRDefault="00711597" w:rsidP="008B5425">
            <w:pPr>
              <w:jc w:val="center"/>
            </w:pPr>
            <w:r>
              <w:t>SA16</w:t>
            </w:r>
          </w:p>
        </w:tc>
        <w:tc>
          <w:tcPr>
            <w:tcW w:w="1276" w:type="dxa"/>
            <w:vAlign w:val="center"/>
          </w:tcPr>
          <w:p w:rsidR="004507F5" w:rsidRPr="004507F5" w:rsidRDefault="00711597" w:rsidP="008B5425">
            <w:pPr>
              <w:jc w:val="center"/>
            </w:pPr>
            <w:r>
              <w:t>CDM</w:t>
            </w:r>
          </w:p>
        </w:tc>
        <w:tc>
          <w:tcPr>
            <w:tcW w:w="709" w:type="dxa"/>
            <w:shd w:val="clear" w:color="auto" w:fill="DAEEF3" w:themeFill="accent5" w:themeFillTint="33"/>
            <w:vAlign w:val="center"/>
          </w:tcPr>
          <w:p w:rsidR="004507F5" w:rsidRPr="004507F5" w:rsidRDefault="00711597" w:rsidP="008B542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01" w:type="dxa"/>
            <w:vAlign w:val="center"/>
          </w:tcPr>
          <w:p w:rsidR="004507F5" w:rsidRDefault="00711597" w:rsidP="008B5425">
            <w:pPr>
              <w:jc w:val="center"/>
            </w:pPr>
            <w:r>
              <w:t>1ª Fase (TxT)</w:t>
            </w:r>
          </w:p>
          <w:p w:rsidR="00711597" w:rsidRPr="004507F5" w:rsidRDefault="00711597" w:rsidP="008B5425">
            <w:pPr>
              <w:jc w:val="center"/>
            </w:pPr>
            <w:r>
              <w:t>CLK-A</w:t>
            </w:r>
          </w:p>
        </w:tc>
        <w:tc>
          <w:tcPr>
            <w:tcW w:w="1701" w:type="dxa"/>
            <w:vAlign w:val="center"/>
          </w:tcPr>
          <w:p w:rsidR="004507F5" w:rsidRDefault="00711597" w:rsidP="008B5425">
            <w:pPr>
              <w:jc w:val="center"/>
            </w:pPr>
            <w:r>
              <w:t>1ª Fase (TxT)</w:t>
            </w:r>
          </w:p>
          <w:p w:rsidR="00711597" w:rsidRPr="004507F5" w:rsidRDefault="00711597" w:rsidP="008B5425">
            <w:pPr>
              <w:jc w:val="center"/>
            </w:pPr>
            <w:r>
              <w:t>GCV-A</w:t>
            </w:r>
          </w:p>
        </w:tc>
        <w:tc>
          <w:tcPr>
            <w:tcW w:w="708" w:type="dxa"/>
            <w:shd w:val="clear" w:color="auto" w:fill="DAEEF3" w:themeFill="accent5" w:themeFillTint="33"/>
            <w:vAlign w:val="center"/>
          </w:tcPr>
          <w:p w:rsidR="004507F5" w:rsidRPr="004507F5" w:rsidRDefault="00711597" w:rsidP="008B542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921" w:type="dxa"/>
            <w:tcBorders>
              <w:right w:val="single" w:sz="4" w:space="0" w:color="auto"/>
            </w:tcBorders>
            <w:vAlign w:val="center"/>
          </w:tcPr>
          <w:p w:rsidR="004507F5" w:rsidRDefault="00711597" w:rsidP="008B5425">
            <w:pPr>
              <w:jc w:val="center"/>
            </w:pPr>
            <w:r>
              <w:t>1ª Fase (TxT)</w:t>
            </w:r>
          </w:p>
          <w:p w:rsidR="00711597" w:rsidRPr="004507F5" w:rsidRDefault="00711597" w:rsidP="008B5425">
            <w:pPr>
              <w:jc w:val="center"/>
            </w:pPr>
            <w:r>
              <w:t>VCSM</w:t>
            </w:r>
          </w:p>
        </w:tc>
        <w:tc>
          <w:tcPr>
            <w:tcW w:w="1811" w:type="dxa"/>
            <w:tcBorders>
              <w:left w:val="single" w:sz="4" w:space="0" w:color="auto"/>
            </w:tcBorders>
            <w:vAlign w:val="center"/>
          </w:tcPr>
          <w:p w:rsidR="004507F5" w:rsidRDefault="00711597" w:rsidP="008B5425">
            <w:pPr>
              <w:jc w:val="center"/>
            </w:pPr>
            <w:r>
              <w:t>1ª Fase (TxT)</w:t>
            </w:r>
          </w:p>
          <w:p w:rsidR="00711597" w:rsidRPr="004507F5" w:rsidRDefault="00711597" w:rsidP="008B5425">
            <w:pPr>
              <w:jc w:val="center"/>
            </w:pPr>
            <w:r>
              <w:t>FCC</w:t>
            </w:r>
          </w:p>
        </w:tc>
      </w:tr>
      <w:tr w:rsidR="004507F5" w:rsidRPr="00082C2C" w:rsidTr="007A121C">
        <w:trPr>
          <w:trHeight w:val="428"/>
          <w:jc w:val="center"/>
        </w:trPr>
        <w:tc>
          <w:tcPr>
            <w:tcW w:w="922" w:type="dxa"/>
            <w:vMerge/>
            <w:shd w:val="clear" w:color="auto" w:fill="B6DDE8" w:themeFill="accent5" w:themeFillTint="66"/>
            <w:vAlign w:val="center"/>
          </w:tcPr>
          <w:p w:rsidR="004507F5" w:rsidRPr="00082C2C" w:rsidRDefault="004507F5" w:rsidP="008B5425">
            <w:pPr>
              <w:jc w:val="center"/>
            </w:pPr>
          </w:p>
        </w:tc>
        <w:tc>
          <w:tcPr>
            <w:tcW w:w="1094" w:type="dxa"/>
            <w:shd w:val="clear" w:color="auto" w:fill="DAEEF3" w:themeFill="accent5" w:themeFillTint="33"/>
            <w:vAlign w:val="center"/>
          </w:tcPr>
          <w:p w:rsidR="004507F5" w:rsidRPr="00082C2C" w:rsidRDefault="004507F5" w:rsidP="008B5425">
            <w:pPr>
              <w:jc w:val="center"/>
            </w:pPr>
            <w:r>
              <w:t>10h15</w:t>
            </w:r>
          </w:p>
        </w:tc>
        <w:tc>
          <w:tcPr>
            <w:tcW w:w="787" w:type="dxa"/>
            <w:shd w:val="clear" w:color="auto" w:fill="DAEEF3" w:themeFill="accent5" w:themeFillTint="33"/>
            <w:vAlign w:val="center"/>
          </w:tcPr>
          <w:p w:rsidR="004507F5" w:rsidRPr="004507F5" w:rsidRDefault="00711597" w:rsidP="004D0A0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373" w:type="dxa"/>
            <w:tcBorders>
              <w:right w:val="single" w:sz="4" w:space="0" w:color="auto"/>
            </w:tcBorders>
            <w:vAlign w:val="center"/>
          </w:tcPr>
          <w:p w:rsidR="004507F5" w:rsidRPr="004507F5" w:rsidRDefault="00711597" w:rsidP="008B5425">
            <w:pPr>
              <w:jc w:val="center"/>
            </w:pPr>
            <w:r>
              <w:t>GCV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07F5" w:rsidRPr="004507F5" w:rsidRDefault="00711597" w:rsidP="008B5425">
            <w:pPr>
              <w:jc w:val="center"/>
            </w:pPr>
            <w:r>
              <w:t>CLK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507F5" w:rsidRPr="004507F5" w:rsidRDefault="00711597" w:rsidP="008B542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07F5" w:rsidRDefault="00711597" w:rsidP="008B5425">
            <w:pPr>
              <w:jc w:val="center"/>
            </w:pPr>
            <w:r>
              <w:t>1ª Fase (TxT)</w:t>
            </w:r>
          </w:p>
          <w:p w:rsidR="00711597" w:rsidRPr="004507F5" w:rsidRDefault="00711597" w:rsidP="008B5425">
            <w:pPr>
              <w:jc w:val="center"/>
            </w:pPr>
            <w:r>
              <w:t>GCV-B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4507F5" w:rsidRDefault="00711597" w:rsidP="008B5425">
            <w:pPr>
              <w:jc w:val="center"/>
            </w:pPr>
            <w:r>
              <w:t>1ª Fase (TxT)</w:t>
            </w:r>
          </w:p>
          <w:p w:rsidR="00711597" w:rsidRPr="004507F5" w:rsidRDefault="00711597" w:rsidP="008B5425">
            <w:pPr>
              <w:jc w:val="center"/>
            </w:pPr>
            <w:r>
              <w:t>FCC</w:t>
            </w:r>
          </w:p>
        </w:tc>
        <w:tc>
          <w:tcPr>
            <w:tcW w:w="708" w:type="dxa"/>
            <w:shd w:val="clear" w:color="auto" w:fill="DAEEF3" w:themeFill="accent5" w:themeFillTint="33"/>
            <w:vAlign w:val="center"/>
          </w:tcPr>
          <w:p w:rsidR="004507F5" w:rsidRPr="004507F5" w:rsidRDefault="00711597" w:rsidP="008B542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21" w:type="dxa"/>
            <w:tcBorders>
              <w:right w:val="single" w:sz="4" w:space="0" w:color="auto"/>
            </w:tcBorders>
            <w:vAlign w:val="center"/>
          </w:tcPr>
          <w:p w:rsidR="004507F5" w:rsidRDefault="00711597" w:rsidP="008B5425">
            <w:pPr>
              <w:jc w:val="center"/>
            </w:pPr>
            <w:r>
              <w:t>1ª Fase (TxT)</w:t>
            </w:r>
          </w:p>
          <w:p w:rsidR="00711597" w:rsidRPr="004507F5" w:rsidRDefault="00711597" w:rsidP="008B5425">
            <w:pPr>
              <w:jc w:val="center"/>
            </w:pPr>
            <w:r>
              <w:t>GDCG</w:t>
            </w:r>
          </w:p>
        </w:tc>
        <w:tc>
          <w:tcPr>
            <w:tcW w:w="1811" w:type="dxa"/>
            <w:tcBorders>
              <w:left w:val="single" w:sz="4" w:space="0" w:color="auto"/>
            </w:tcBorders>
            <w:vAlign w:val="center"/>
          </w:tcPr>
          <w:p w:rsidR="004507F5" w:rsidRDefault="00711597" w:rsidP="008B5425">
            <w:pPr>
              <w:jc w:val="center"/>
            </w:pPr>
            <w:r>
              <w:t>1ª Fase (TxT)</w:t>
            </w:r>
          </w:p>
          <w:p w:rsidR="00711597" w:rsidRPr="004507F5" w:rsidRDefault="00711597" w:rsidP="008B5425">
            <w:pPr>
              <w:jc w:val="center"/>
            </w:pPr>
            <w:r>
              <w:t>CLK-B</w:t>
            </w:r>
          </w:p>
        </w:tc>
      </w:tr>
      <w:tr w:rsidR="004507F5" w:rsidRPr="00082C2C" w:rsidTr="00CE74C0">
        <w:trPr>
          <w:trHeight w:val="406"/>
          <w:jc w:val="center"/>
        </w:trPr>
        <w:tc>
          <w:tcPr>
            <w:tcW w:w="922" w:type="dxa"/>
            <w:vMerge/>
            <w:shd w:val="clear" w:color="auto" w:fill="B6DDE8" w:themeFill="accent5" w:themeFillTint="66"/>
            <w:vAlign w:val="center"/>
          </w:tcPr>
          <w:p w:rsidR="004507F5" w:rsidRPr="00082C2C" w:rsidRDefault="004507F5" w:rsidP="008B5425">
            <w:pPr>
              <w:jc w:val="center"/>
            </w:pPr>
          </w:p>
        </w:tc>
        <w:tc>
          <w:tcPr>
            <w:tcW w:w="1094" w:type="dxa"/>
            <w:shd w:val="clear" w:color="auto" w:fill="DAEEF3" w:themeFill="accent5" w:themeFillTint="33"/>
            <w:vAlign w:val="center"/>
          </w:tcPr>
          <w:p w:rsidR="004507F5" w:rsidRPr="00082C2C" w:rsidRDefault="004507F5" w:rsidP="008B5425">
            <w:pPr>
              <w:jc w:val="center"/>
            </w:pPr>
            <w:r>
              <w:t>11</w:t>
            </w:r>
            <w:r w:rsidRPr="00082C2C">
              <w:t>h00</w:t>
            </w:r>
          </w:p>
        </w:tc>
        <w:tc>
          <w:tcPr>
            <w:tcW w:w="787" w:type="dxa"/>
            <w:tcBorders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507F5" w:rsidRPr="004507F5" w:rsidRDefault="00711597" w:rsidP="004D0A06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3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7F5" w:rsidRPr="004507F5" w:rsidRDefault="00711597" w:rsidP="008B5425">
            <w:pPr>
              <w:jc w:val="center"/>
            </w:pPr>
            <w:r>
              <w:t>CLK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7F5" w:rsidRPr="004507F5" w:rsidRDefault="00711597" w:rsidP="008B5425">
            <w:pPr>
              <w:jc w:val="center"/>
            </w:pPr>
            <w:r>
              <w:t>CDM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507F5" w:rsidRPr="004507F5" w:rsidRDefault="00711597" w:rsidP="008B5425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7F5" w:rsidRDefault="00711597" w:rsidP="008B5425">
            <w:pPr>
              <w:jc w:val="center"/>
            </w:pPr>
            <w:r>
              <w:t>1ª Fase (TxT)</w:t>
            </w:r>
          </w:p>
          <w:p w:rsidR="00711597" w:rsidRPr="004507F5" w:rsidRDefault="00711597" w:rsidP="008B5425">
            <w:pPr>
              <w:jc w:val="center"/>
            </w:pPr>
            <w:r>
              <w:t>VCSM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507F5" w:rsidRDefault="00711597" w:rsidP="008B5425">
            <w:pPr>
              <w:jc w:val="center"/>
            </w:pPr>
            <w:r>
              <w:t>1ª Fase (TxT)</w:t>
            </w:r>
          </w:p>
          <w:p w:rsidR="00711597" w:rsidRPr="004507F5" w:rsidRDefault="00711597" w:rsidP="008B5425">
            <w:pPr>
              <w:jc w:val="center"/>
            </w:pPr>
            <w:r>
              <w:t>GCV-A</w:t>
            </w:r>
          </w:p>
        </w:tc>
        <w:tc>
          <w:tcPr>
            <w:tcW w:w="708" w:type="dxa"/>
            <w:shd w:val="clear" w:color="auto" w:fill="DAEEF3" w:themeFill="accent5" w:themeFillTint="33"/>
            <w:vAlign w:val="center"/>
          </w:tcPr>
          <w:p w:rsidR="004507F5" w:rsidRPr="004507F5" w:rsidRDefault="00711597" w:rsidP="008B5425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07F5" w:rsidRDefault="00711597" w:rsidP="008B5425">
            <w:pPr>
              <w:jc w:val="center"/>
            </w:pPr>
            <w:r>
              <w:t>1ª Fase (TxT)</w:t>
            </w:r>
          </w:p>
          <w:p w:rsidR="00711597" w:rsidRPr="004507F5" w:rsidRDefault="00711597" w:rsidP="008B5425">
            <w:pPr>
              <w:jc w:val="center"/>
            </w:pPr>
            <w:r>
              <w:t>GCV-B</w:t>
            </w:r>
          </w:p>
        </w:tc>
        <w:tc>
          <w:tcPr>
            <w:tcW w:w="1811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507F5" w:rsidRDefault="00711597" w:rsidP="008B5425">
            <w:pPr>
              <w:jc w:val="center"/>
            </w:pPr>
            <w:r>
              <w:t>1ª Fase (TxT)</w:t>
            </w:r>
          </w:p>
          <w:p w:rsidR="00711597" w:rsidRPr="004507F5" w:rsidRDefault="00711597" w:rsidP="008B5425">
            <w:pPr>
              <w:jc w:val="center"/>
            </w:pPr>
            <w:r>
              <w:t>CLK-B</w:t>
            </w:r>
          </w:p>
        </w:tc>
      </w:tr>
      <w:tr w:rsidR="004507F5" w:rsidRPr="00082C2C" w:rsidTr="007A121C">
        <w:trPr>
          <w:trHeight w:val="425"/>
          <w:jc w:val="center"/>
        </w:trPr>
        <w:tc>
          <w:tcPr>
            <w:tcW w:w="922" w:type="dxa"/>
            <w:vMerge/>
            <w:shd w:val="clear" w:color="auto" w:fill="B6DDE8" w:themeFill="accent5" w:themeFillTint="66"/>
            <w:vAlign w:val="center"/>
          </w:tcPr>
          <w:p w:rsidR="004507F5" w:rsidRPr="00082C2C" w:rsidRDefault="004507F5" w:rsidP="008B5425">
            <w:pPr>
              <w:jc w:val="center"/>
            </w:pPr>
          </w:p>
        </w:tc>
        <w:tc>
          <w:tcPr>
            <w:tcW w:w="1094" w:type="dxa"/>
            <w:shd w:val="clear" w:color="auto" w:fill="DAEEF3" w:themeFill="accent5" w:themeFillTint="33"/>
            <w:vAlign w:val="center"/>
          </w:tcPr>
          <w:p w:rsidR="004507F5" w:rsidRPr="00082C2C" w:rsidRDefault="004507F5" w:rsidP="008B5425">
            <w:pPr>
              <w:jc w:val="center"/>
            </w:pPr>
            <w:r>
              <w:t>16</w:t>
            </w:r>
            <w:r w:rsidRPr="00082C2C">
              <w:t>h00</w:t>
            </w:r>
          </w:p>
        </w:tc>
        <w:tc>
          <w:tcPr>
            <w:tcW w:w="787" w:type="dxa"/>
            <w:tcBorders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507F5" w:rsidRPr="004507F5" w:rsidRDefault="00711597" w:rsidP="004D0A06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3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07F5" w:rsidRPr="004507F5" w:rsidRDefault="00711597" w:rsidP="008B5425">
            <w:pPr>
              <w:jc w:val="center"/>
            </w:pPr>
            <w:r>
              <w:t>SA16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507F5" w:rsidRPr="004507F5" w:rsidRDefault="00711597" w:rsidP="008B5425">
            <w:pPr>
              <w:jc w:val="center"/>
            </w:pPr>
            <w:r>
              <w:t>CLK</w:t>
            </w:r>
          </w:p>
        </w:tc>
        <w:tc>
          <w:tcPr>
            <w:tcW w:w="709" w:type="dxa"/>
            <w:shd w:val="clear" w:color="auto" w:fill="DAEEF3" w:themeFill="accent5" w:themeFillTint="33"/>
            <w:vAlign w:val="center"/>
          </w:tcPr>
          <w:p w:rsidR="004507F5" w:rsidRPr="004507F5" w:rsidRDefault="00711597" w:rsidP="008B5425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4507F5" w:rsidRDefault="00711597" w:rsidP="008B5425">
            <w:pPr>
              <w:jc w:val="center"/>
            </w:pPr>
            <w:r>
              <w:t>1ª Fase (TxT)</w:t>
            </w:r>
          </w:p>
          <w:p w:rsidR="00711597" w:rsidRPr="004507F5" w:rsidRDefault="00711597" w:rsidP="008B5425">
            <w:pPr>
              <w:jc w:val="center"/>
            </w:pPr>
            <w:r>
              <w:t>GDCG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4507F5" w:rsidRDefault="00711597" w:rsidP="008B5425">
            <w:pPr>
              <w:jc w:val="center"/>
            </w:pPr>
            <w:r>
              <w:t>1ª Fase (TxT)</w:t>
            </w:r>
          </w:p>
          <w:p w:rsidR="00711597" w:rsidRPr="004507F5" w:rsidRDefault="00711597" w:rsidP="008B5425">
            <w:pPr>
              <w:jc w:val="center"/>
            </w:pPr>
            <w:r>
              <w:t>FCC</w:t>
            </w:r>
          </w:p>
        </w:tc>
        <w:tc>
          <w:tcPr>
            <w:tcW w:w="708" w:type="dxa"/>
            <w:shd w:val="clear" w:color="auto" w:fill="DAEEF3" w:themeFill="accent5" w:themeFillTint="33"/>
            <w:vAlign w:val="center"/>
          </w:tcPr>
          <w:p w:rsidR="004507F5" w:rsidRPr="004507F5" w:rsidRDefault="00711597" w:rsidP="008B5425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21" w:type="dxa"/>
            <w:tcBorders>
              <w:right w:val="single" w:sz="4" w:space="0" w:color="auto"/>
            </w:tcBorders>
            <w:vAlign w:val="center"/>
          </w:tcPr>
          <w:p w:rsidR="004507F5" w:rsidRDefault="00711597" w:rsidP="008B5425">
            <w:pPr>
              <w:jc w:val="center"/>
            </w:pPr>
            <w:r>
              <w:t>1ª Fase (TxT)</w:t>
            </w:r>
          </w:p>
          <w:p w:rsidR="00711597" w:rsidRPr="004507F5" w:rsidRDefault="00711597" w:rsidP="008B5425">
            <w:pPr>
              <w:jc w:val="center"/>
            </w:pPr>
            <w:r>
              <w:t>CLK-A</w:t>
            </w:r>
          </w:p>
        </w:tc>
        <w:tc>
          <w:tcPr>
            <w:tcW w:w="1811" w:type="dxa"/>
            <w:tcBorders>
              <w:left w:val="single" w:sz="4" w:space="0" w:color="auto"/>
            </w:tcBorders>
            <w:vAlign w:val="center"/>
          </w:tcPr>
          <w:p w:rsidR="00711597" w:rsidRDefault="00711597" w:rsidP="008B5425">
            <w:pPr>
              <w:jc w:val="center"/>
            </w:pPr>
            <w:r>
              <w:t>1ª Fase (TxT)</w:t>
            </w:r>
          </w:p>
          <w:p w:rsidR="004507F5" w:rsidRPr="004507F5" w:rsidRDefault="00711597" w:rsidP="008B5425">
            <w:pPr>
              <w:jc w:val="center"/>
            </w:pPr>
            <w:r>
              <w:t>GCV-B</w:t>
            </w:r>
          </w:p>
        </w:tc>
      </w:tr>
      <w:tr w:rsidR="004507F5" w:rsidRPr="00082C2C" w:rsidTr="007A121C">
        <w:trPr>
          <w:trHeight w:val="425"/>
          <w:jc w:val="center"/>
        </w:trPr>
        <w:tc>
          <w:tcPr>
            <w:tcW w:w="922" w:type="dxa"/>
            <w:vMerge/>
            <w:shd w:val="clear" w:color="auto" w:fill="B6DDE8" w:themeFill="accent5" w:themeFillTint="66"/>
            <w:vAlign w:val="center"/>
          </w:tcPr>
          <w:p w:rsidR="004507F5" w:rsidRPr="00082C2C" w:rsidRDefault="004507F5" w:rsidP="008B5425">
            <w:pPr>
              <w:jc w:val="center"/>
            </w:pPr>
          </w:p>
        </w:tc>
        <w:tc>
          <w:tcPr>
            <w:tcW w:w="1094" w:type="dxa"/>
            <w:shd w:val="clear" w:color="auto" w:fill="DAEEF3" w:themeFill="accent5" w:themeFillTint="33"/>
            <w:vAlign w:val="center"/>
          </w:tcPr>
          <w:p w:rsidR="004507F5" w:rsidRDefault="004507F5" w:rsidP="008B5425">
            <w:pPr>
              <w:jc w:val="center"/>
            </w:pPr>
            <w:r>
              <w:t>16h45</w:t>
            </w:r>
          </w:p>
        </w:tc>
        <w:tc>
          <w:tcPr>
            <w:tcW w:w="787" w:type="dxa"/>
            <w:shd w:val="clear" w:color="auto" w:fill="DAEEF3" w:themeFill="accent5" w:themeFillTint="33"/>
            <w:vAlign w:val="center"/>
          </w:tcPr>
          <w:p w:rsidR="004507F5" w:rsidRPr="004507F5" w:rsidRDefault="00711597" w:rsidP="004D0A06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373" w:type="dxa"/>
            <w:vAlign w:val="center"/>
          </w:tcPr>
          <w:p w:rsidR="004507F5" w:rsidRPr="004507F5" w:rsidRDefault="00711597" w:rsidP="008B5425">
            <w:pPr>
              <w:jc w:val="center"/>
            </w:pPr>
            <w:r>
              <w:t>GCV</w:t>
            </w:r>
          </w:p>
        </w:tc>
        <w:tc>
          <w:tcPr>
            <w:tcW w:w="1276" w:type="dxa"/>
            <w:vAlign w:val="center"/>
          </w:tcPr>
          <w:p w:rsidR="004507F5" w:rsidRPr="004507F5" w:rsidRDefault="00711597" w:rsidP="008B5425">
            <w:pPr>
              <w:jc w:val="center"/>
            </w:pPr>
            <w:r>
              <w:t>CDM</w:t>
            </w:r>
          </w:p>
        </w:tc>
        <w:tc>
          <w:tcPr>
            <w:tcW w:w="709" w:type="dxa"/>
            <w:shd w:val="clear" w:color="auto" w:fill="DAEEF3" w:themeFill="accent5" w:themeFillTint="33"/>
            <w:vAlign w:val="center"/>
          </w:tcPr>
          <w:p w:rsidR="004507F5" w:rsidRPr="004507F5" w:rsidRDefault="00711597" w:rsidP="008B5425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701" w:type="dxa"/>
            <w:vAlign w:val="center"/>
          </w:tcPr>
          <w:p w:rsidR="004507F5" w:rsidRDefault="00711597" w:rsidP="008B5425">
            <w:pPr>
              <w:jc w:val="center"/>
            </w:pPr>
            <w:r>
              <w:t>1ª Fase (TxT)</w:t>
            </w:r>
          </w:p>
          <w:p w:rsidR="00711597" w:rsidRPr="004507F5" w:rsidRDefault="00711597" w:rsidP="008B5425">
            <w:pPr>
              <w:jc w:val="center"/>
            </w:pPr>
            <w:r>
              <w:t>GCV-A</w:t>
            </w:r>
          </w:p>
        </w:tc>
        <w:tc>
          <w:tcPr>
            <w:tcW w:w="1701" w:type="dxa"/>
            <w:vAlign w:val="center"/>
          </w:tcPr>
          <w:p w:rsidR="004507F5" w:rsidRDefault="00711597" w:rsidP="008B5425">
            <w:pPr>
              <w:jc w:val="center"/>
            </w:pPr>
            <w:r>
              <w:t>1ª Fase (TxT)</w:t>
            </w:r>
          </w:p>
          <w:p w:rsidR="00711597" w:rsidRPr="004507F5" w:rsidRDefault="00711597" w:rsidP="008B5425">
            <w:pPr>
              <w:jc w:val="center"/>
            </w:pPr>
            <w:r>
              <w:t>CLK-B</w:t>
            </w:r>
          </w:p>
        </w:tc>
        <w:tc>
          <w:tcPr>
            <w:tcW w:w="708" w:type="dxa"/>
            <w:shd w:val="clear" w:color="auto" w:fill="DAEEF3" w:themeFill="accent5" w:themeFillTint="33"/>
            <w:vAlign w:val="center"/>
          </w:tcPr>
          <w:p w:rsidR="004507F5" w:rsidRPr="004507F5" w:rsidRDefault="00711597" w:rsidP="008B5425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21" w:type="dxa"/>
            <w:tcBorders>
              <w:right w:val="single" w:sz="4" w:space="0" w:color="auto"/>
            </w:tcBorders>
            <w:vAlign w:val="center"/>
          </w:tcPr>
          <w:p w:rsidR="004507F5" w:rsidRDefault="00315019" w:rsidP="008B5425">
            <w:pPr>
              <w:jc w:val="center"/>
            </w:pPr>
            <w:r>
              <w:t>1ª Fase (TxT)</w:t>
            </w:r>
          </w:p>
          <w:p w:rsidR="00315019" w:rsidRPr="004507F5" w:rsidRDefault="00315019" w:rsidP="008B5425">
            <w:pPr>
              <w:jc w:val="center"/>
            </w:pPr>
            <w:r>
              <w:t>VCSM</w:t>
            </w:r>
          </w:p>
        </w:tc>
        <w:tc>
          <w:tcPr>
            <w:tcW w:w="1811" w:type="dxa"/>
            <w:tcBorders>
              <w:left w:val="single" w:sz="4" w:space="0" w:color="auto"/>
            </w:tcBorders>
            <w:vAlign w:val="center"/>
          </w:tcPr>
          <w:p w:rsidR="004507F5" w:rsidRDefault="00315019" w:rsidP="008B5425">
            <w:pPr>
              <w:jc w:val="center"/>
            </w:pPr>
            <w:r>
              <w:t>1ª Fase (TxT)</w:t>
            </w:r>
          </w:p>
          <w:p w:rsidR="00315019" w:rsidRPr="004507F5" w:rsidRDefault="00315019" w:rsidP="008B5425">
            <w:pPr>
              <w:jc w:val="center"/>
            </w:pPr>
            <w:r>
              <w:t>CLK-A</w:t>
            </w:r>
          </w:p>
        </w:tc>
      </w:tr>
      <w:tr w:rsidR="00315019" w:rsidRPr="00082C2C" w:rsidTr="007A121C">
        <w:trPr>
          <w:trHeight w:val="425"/>
          <w:jc w:val="center"/>
        </w:trPr>
        <w:tc>
          <w:tcPr>
            <w:tcW w:w="922" w:type="dxa"/>
            <w:shd w:val="clear" w:color="auto" w:fill="B6DDE8" w:themeFill="accent5" w:themeFillTint="66"/>
            <w:vAlign w:val="center"/>
          </w:tcPr>
          <w:p w:rsidR="00315019" w:rsidRPr="00082C2C" w:rsidRDefault="00315019" w:rsidP="008B5425">
            <w:pPr>
              <w:jc w:val="center"/>
            </w:pPr>
          </w:p>
        </w:tc>
        <w:tc>
          <w:tcPr>
            <w:tcW w:w="1094" w:type="dxa"/>
            <w:shd w:val="clear" w:color="auto" w:fill="DAEEF3" w:themeFill="accent5" w:themeFillTint="33"/>
            <w:vAlign w:val="center"/>
          </w:tcPr>
          <w:p w:rsidR="00315019" w:rsidRDefault="00315019" w:rsidP="008B5425">
            <w:pPr>
              <w:jc w:val="center"/>
            </w:pPr>
            <w:r>
              <w:t>17h30</w:t>
            </w:r>
          </w:p>
        </w:tc>
        <w:tc>
          <w:tcPr>
            <w:tcW w:w="787" w:type="dxa"/>
            <w:shd w:val="clear" w:color="auto" w:fill="DAEEF3" w:themeFill="accent5" w:themeFillTint="33"/>
            <w:vAlign w:val="center"/>
          </w:tcPr>
          <w:p w:rsidR="00315019" w:rsidRDefault="00315019" w:rsidP="004D0A06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373" w:type="dxa"/>
            <w:vAlign w:val="center"/>
          </w:tcPr>
          <w:p w:rsidR="00315019" w:rsidRDefault="00315019" w:rsidP="008B5425">
            <w:pPr>
              <w:jc w:val="center"/>
            </w:pPr>
            <w:r>
              <w:t>SA16</w:t>
            </w:r>
          </w:p>
        </w:tc>
        <w:tc>
          <w:tcPr>
            <w:tcW w:w="1276" w:type="dxa"/>
            <w:vAlign w:val="center"/>
          </w:tcPr>
          <w:p w:rsidR="00315019" w:rsidRDefault="00315019" w:rsidP="008B5425">
            <w:pPr>
              <w:jc w:val="center"/>
            </w:pPr>
            <w:r>
              <w:t>GCV</w:t>
            </w:r>
          </w:p>
        </w:tc>
        <w:tc>
          <w:tcPr>
            <w:tcW w:w="709" w:type="dxa"/>
            <w:shd w:val="clear" w:color="auto" w:fill="DAEEF3" w:themeFill="accent5" w:themeFillTint="33"/>
            <w:vAlign w:val="center"/>
          </w:tcPr>
          <w:p w:rsidR="00315019" w:rsidRDefault="00315019" w:rsidP="008B5425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701" w:type="dxa"/>
            <w:vAlign w:val="center"/>
          </w:tcPr>
          <w:p w:rsidR="00315019" w:rsidRDefault="00315019" w:rsidP="008B5425">
            <w:pPr>
              <w:jc w:val="center"/>
            </w:pPr>
            <w:r>
              <w:t>1ª Fase (TxT)</w:t>
            </w:r>
          </w:p>
          <w:p w:rsidR="00315019" w:rsidRDefault="00315019" w:rsidP="008B5425">
            <w:pPr>
              <w:jc w:val="center"/>
            </w:pPr>
            <w:r>
              <w:t>GDCG</w:t>
            </w:r>
          </w:p>
        </w:tc>
        <w:tc>
          <w:tcPr>
            <w:tcW w:w="1701" w:type="dxa"/>
            <w:vAlign w:val="center"/>
          </w:tcPr>
          <w:p w:rsidR="00315019" w:rsidRDefault="00315019" w:rsidP="008B5425">
            <w:pPr>
              <w:jc w:val="center"/>
            </w:pPr>
            <w:r>
              <w:t>1ª Fase (TxT)</w:t>
            </w:r>
          </w:p>
          <w:p w:rsidR="00315019" w:rsidRDefault="00315019" w:rsidP="008B5425">
            <w:pPr>
              <w:jc w:val="center"/>
            </w:pPr>
            <w:r>
              <w:t>GCV-A</w:t>
            </w:r>
          </w:p>
        </w:tc>
        <w:tc>
          <w:tcPr>
            <w:tcW w:w="708" w:type="dxa"/>
            <w:shd w:val="clear" w:color="auto" w:fill="DAEEF3" w:themeFill="accent5" w:themeFillTint="33"/>
            <w:vAlign w:val="center"/>
          </w:tcPr>
          <w:p w:rsidR="00315019" w:rsidRDefault="00315019" w:rsidP="008B5425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21" w:type="dxa"/>
            <w:tcBorders>
              <w:right w:val="single" w:sz="4" w:space="0" w:color="auto"/>
            </w:tcBorders>
            <w:vAlign w:val="center"/>
          </w:tcPr>
          <w:p w:rsidR="00315019" w:rsidRDefault="00315019" w:rsidP="008B5425">
            <w:pPr>
              <w:jc w:val="center"/>
            </w:pPr>
            <w:r>
              <w:t>1ª Fase (TxT)</w:t>
            </w:r>
          </w:p>
          <w:p w:rsidR="00315019" w:rsidRDefault="00315019" w:rsidP="008B5425">
            <w:pPr>
              <w:jc w:val="center"/>
            </w:pPr>
            <w:r>
              <w:t>FCC</w:t>
            </w:r>
          </w:p>
        </w:tc>
        <w:tc>
          <w:tcPr>
            <w:tcW w:w="1811" w:type="dxa"/>
            <w:tcBorders>
              <w:left w:val="single" w:sz="4" w:space="0" w:color="auto"/>
            </w:tcBorders>
            <w:vAlign w:val="center"/>
          </w:tcPr>
          <w:p w:rsidR="00315019" w:rsidRDefault="00315019" w:rsidP="008B5425">
            <w:pPr>
              <w:jc w:val="center"/>
            </w:pPr>
            <w:r>
              <w:t>1ª Fase (TxT)</w:t>
            </w:r>
          </w:p>
          <w:p w:rsidR="00315019" w:rsidRDefault="00315019" w:rsidP="008B5425">
            <w:pPr>
              <w:jc w:val="center"/>
            </w:pPr>
            <w:r>
              <w:t>CLK-B</w:t>
            </w:r>
          </w:p>
        </w:tc>
      </w:tr>
      <w:tr w:rsidR="004507F5" w:rsidRPr="00082C2C" w:rsidTr="007A121C">
        <w:trPr>
          <w:trHeight w:val="122"/>
          <w:jc w:val="center"/>
        </w:trPr>
        <w:tc>
          <w:tcPr>
            <w:tcW w:w="9563" w:type="dxa"/>
            <w:gridSpan w:val="8"/>
            <w:vAlign w:val="center"/>
          </w:tcPr>
          <w:p w:rsidR="004507F5" w:rsidRPr="00082C2C" w:rsidRDefault="004507F5" w:rsidP="008B5425">
            <w:pPr>
              <w:jc w:val="center"/>
              <w:rPr>
                <w:sz w:val="8"/>
              </w:rPr>
            </w:pPr>
          </w:p>
        </w:tc>
        <w:tc>
          <w:tcPr>
            <w:tcW w:w="708" w:type="dxa"/>
            <w:vAlign w:val="center"/>
          </w:tcPr>
          <w:p w:rsidR="004507F5" w:rsidRPr="00082C2C" w:rsidRDefault="004507F5" w:rsidP="008B5425">
            <w:pPr>
              <w:jc w:val="center"/>
              <w:rPr>
                <w:sz w:val="8"/>
              </w:rPr>
            </w:pPr>
          </w:p>
        </w:tc>
        <w:tc>
          <w:tcPr>
            <w:tcW w:w="3732" w:type="dxa"/>
            <w:gridSpan w:val="2"/>
            <w:vAlign w:val="center"/>
          </w:tcPr>
          <w:p w:rsidR="004507F5" w:rsidRPr="00082C2C" w:rsidRDefault="004507F5" w:rsidP="008B5425">
            <w:pPr>
              <w:jc w:val="center"/>
              <w:rPr>
                <w:sz w:val="8"/>
              </w:rPr>
            </w:pPr>
          </w:p>
        </w:tc>
      </w:tr>
      <w:tr w:rsidR="004507F5" w:rsidRPr="00082C2C" w:rsidTr="007A121C">
        <w:trPr>
          <w:trHeight w:val="500"/>
          <w:jc w:val="center"/>
        </w:trPr>
        <w:tc>
          <w:tcPr>
            <w:tcW w:w="922" w:type="dxa"/>
            <w:shd w:val="clear" w:color="auto" w:fill="31849B" w:themeFill="accent5" w:themeFillShade="BF"/>
            <w:vAlign w:val="center"/>
          </w:tcPr>
          <w:p w:rsidR="004507F5" w:rsidRPr="00082C2C" w:rsidRDefault="004507F5" w:rsidP="008B5425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Data</w:t>
            </w:r>
          </w:p>
        </w:tc>
        <w:tc>
          <w:tcPr>
            <w:tcW w:w="1094" w:type="dxa"/>
            <w:shd w:val="clear" w:color="auto" w:fill="31849B" w:themeFill="accent5" w:themeFillShade="BF"/>
            <w:vAlign w:val="center"/>
          </w:tcPr>
          <w:p w:rsidR="004507F5" w:rsidRPr="00082C2C" w:rsidRDefault="004507F5" w:rsidP="008B5425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Horário</w:t>
            </w:r>
          </w:p>
        </w:tc>
        <w:tc>
          <w:tcPr>
            <w:tcW w:w="787" w:type="dxa"/>
            <w:shd w:val="clear" w:color="auto" w:fill="31849B" w:themeFill="accent5" w:themeFillShade="BF"/>
            <w:vAlign w:val="center"/>
          </w:tcPr>
          <w:p w:rsidR="004507F5" w:rsidRPr="00082C2C" w:rsidRDefault="004507F5" w:rsidP="008B5425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Jogo</w:t>
            </w:r>
          </w:p>
        </w:tc>
        <w:tc>
          <w:tcPr>
            <w:tcW w:w="2649" w:type="dxa"/>
            <w:gridSpan w:val="2"/>
            <w:shd w:val="clear" w:color="auto" w:fill="31849B" w:themeFill="accent5" w:themeFillShade="BF"/>
            <w:vAlign w:val="center"/>
          </w:tcPr>
          <w:p w:rsidR="004507F5" w:rsidRPr="00082C2C" w:rsidRDefault="004507F5" w:rsidP="00C00607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Campo 1</w:t>
            </w:r>
            <w:r>
              <w:rPr>
                <w:b/>
                <w:color w:val="FFFFFF" w:themeColor="background1"/>
                <w:sz w:val="24"/>
              </w:rPr>
              <w:t xml:space="preserve"> - Masculinos</w:t>
            </w:r>
          </w:p>
        </w:tc>
        <w:tc>
          <w:tcPr>
            <w:tcW w:w="709" w:type="dxa"/>
            <w:shd w:val="clear" w:color="auto" w:fill="31849B" w:themeFill="accent5" w:themeFillShade="BF"/>
            <w:vAlign w:val="center"/>
          </w:tcPr>
          <w:p w:rsidR="004507F5" w:rsidRPr="00082C2C" w:rsidRDefault="004507F5" w:rsidP="00C00607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Jogo</w:t>
            </w:r>
          </w:p>
        </w:tc>
        <w:tc>
          <w:tcPr>
            <w:tcW w:w="3402" w:type="dxa"/>
            <w:gridSpan w:val="2"/>
            <w:shd w:val="clear" w:color="auto" w:fill="31849B" w:themeFill="accent5" w:themeFillShade="BF"/>
            <w:vAlign w:val="center"/>
          </w:tcPr>
          <w:p w:rsidR="004507F5" w:rsidRPr="00082C2C" w:rsidRDefault="004507F5" w:rsidP="00C00607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Campo 2</w:t>
            </w:r>
            <w:r>
              <w:rPr>
                <w:b/>
                <w:color w:val="FFFFFF" w:themeColor="background1"/>
                <w:sz w:val="24"/>
              </w:rPr>
              <w:t xml:space="preserve"> - Femininos</w:t>
            </w:r>
          </w:p>
        </w:tc>
        <w:tc>
          <w:tcPr>
            <w:tcW w:w="708" w:type="dxa"/>
            <w:shd w:val="clear" w:color="auto" w:fill="31849B" w:themeFill="accent5" w:themeFillShade="BF"/>
            <w:vAlign w:val="center"/>
          </w:tcPr>
          <w:p w:rsidR="004507F5" w:rsidRDefault="004507F5" w:rsidP="00C00607">
            <w:pPr>
              <w:jc w:val="center"/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>Jogo</w:t>
            </w:r>
          </w:p>
        </w:tc>
        <w:tc>
          <w:tcPr>
            <w:tcW w:w="3732" w:type="dxa"/>
            <w:gridSpan w:val="2"/>
            <w:shd w:val="clear" w:color="auto" w:fill="31849B" w:themeFill="accent5" w:themeFillShade="BF"/>
            <w:vAlign w:val="center"/>
          </w:tcPr>
          <w:p w:rsidR="004507F5" w:rsidRPr="00082C2C" w:rsidRDefault="004507F5" w:rsidP="00C00607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 xml:space="preserve">Campo </w:t>
            </w:r>
            <w:r>
              <w:rPr>
                <w:b/>
                <w:color w:val="FFFFFF" w:themeColor="background1"/>
                <w:sz w:val="24"/>
              </w:rPr>
              <w:t>3 - Femininos</w:t>
            </w:r>
          </w:p>
        </w:tc>
      </w:tr>
      <w:tr w:rsidR="004507F5" w:rsidRPr="00082C2C" w:rsidTr="007A121C">
        <w:trPr>
          <w:trHeight w:val="469"/>
          <w:jc w:val="center"/>
        </w:trPr>
        <w:tc>
          <w:tcPr>
            <w:tcW w:w="922" w:type="dxa"/>
            <w:vMerge w:val="restart"/>
            <w:shd w:val="clear" w:color="auto" w:fill="B6DDE8" w:themeFill="accent5" w:themeFillTint="66"/>
            <w:textDirection w:val="btLr"/>
            <w:vAlign w:val="center"/>
          </w:tcPr>
          <w:p w:rsidR="004507F5" w:rsidRPr="00082C2C" w:rsidRDefault="004507F5" w:rsidP="008B5425">
            <w:pPr>
              <w:ind w:left="113" w:right="113"/>
              <w:jc w:val="center"/>
            </w:pPr>
            <w:r>
              <w:t>22 Março 2016</w:t>
            </w:r>
          </w:p>
          <w:p w:rsidR="004507F5" w:rsidRPr="00082C2C" w:rsidRDefault="004507F5" w:rsidP="008B5425">
            <w:pPr>
              <w:ind w:left="113" w:right="113"/>
              <w:jc w:val="center"/>
            </w:pPr>
            <w:r>
              <w:t>(3</w:t>
            </w:r>
            <w:r w:rsidRPr="00082C2C">
              <w:t>ª feira)</w:t>
            </w:r>
          </w:p>
        </w:tc>
        <w:tc>
          <w:tcPr>
            <w:tcW w:w="1094" w:type="dxa"/>
            <w:shd w:val="clear" w:color="auto" w:fill="DAEEF3" w:themeFill="accent5" w:themeFillTint="33"/>
            <w:vAlign w:val="center"/>
          </w:tcPr>
          <w:p w:rsidR="004507F5" w:rsidRPr="00082C2C" w:rsidRDefault="004507F5" w:rsidP="008B5425">
            <w:pPr>
              <w:jc w:val="center"/>
            </w:pPr>
            <w:r>
              <w:t>09h3</w:t>
            </w:r>
            <w:r w:rsidRPr="00082C2C">
              <w:t>0</w:t>
            </w:r>
          </w:p>
        </w:tc>
        <w:tc>
          <w:tcPr>
            <w:tcW w:w="787" w:type="dxa"/>
            <w:shd w:val="clear" w:color="auto" w:fill="DAEEF3" w:themeFill="accent5" w:themeFillTint="33"/>
            <w:vAlign w:val="center"/>
          </w:tcPr>
          <w:p w:rsidR="004507F5" w:rsidRPr="00082C2C" w:rsidRDefault="00315019" w:rsidP="008B5425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373" w:type="dxa"/>
            <w:vAlign w:val="center"/>
          </w:tcPr>
          <w:p w:rsidR="004507F5" w:rsidRPr="00082C2C" w:rsidRDefault="00315019" w:rsidP="008B5425">
            <w:pPr>
              <w:jc w:val="center"/>
            </w:pPr>
            <w:r>
              <w:t>CLK</w:t>
            </w:r>
          </w:p>
        </w:tc>
        <w:tc>
          <w:tcPr>
            <w:tcW w:w="1276" w:type="dxa"/>
            <w:vAlign w:val="center"/>
          </w:tcPr>
          <w:p w:rsidR="004507F5" w:rsidRPr="00082C2C" w:rsidRDefault="00315019" w:rsidP="008B5425">
            <w:pPr>
              <w:jc w:val="center"/>
            </w:pPr>
            <w:r>
              <w:t>CDM</w:t>
            </w:r>
          </w:p>
        </w:tc>
        <w:tc>
          <w:tcPr>
            <w:tcW w:w="709" w:type="dxa"/>
            <w:shd w:val="clear" w:color="auto" w:fill="DAEEF3" w:themeFill="accent5" w:themeFillTint="33"/>
            <w:vAlign w:val="center"/>
          </w:tcPr>
          <w:p w:rsidR="004507F5" w:rsidRPr="00082C2C" w:rsidRDefault="00315019" w:rsidP="008B5425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701" w:type="dxa"/>
            <w:vAlign w:val="center"/>
          </w:tcPr>
          <w:p w:rsidR="004507F5" w:rsidRDefault="00315019" w:rsidP="008B5425">
            <w:pPr>
              <w:jc w:val="center"/>
            </w:pPr>
            <w:r>
              <w:t>1ª Fase (TxT)</w:t>
            </w:r>
          </w:p>
          <w:p w:rsidR="00315019" w:rsidRPr="00082C2C" w:rsidRDefault="00315019" w:rsidP="008B5425">
            <w:pPr>
              <w:jc w:val="center"/>
            </w:pPr>
            <w:r>
              <w:t>VCSM</w:t>
            </w:r>
          </w:p>
        </w:tc>
        <w:tc>
          <w:tcPr>
            <w:tcW w:w="1701" w:type="dxa"/>
            <w:vAlign w:val="center"/>
          </w:tcPr>
          <w:p w:rsidR="004507F5" w:rsidRDefault="00315019" w:rsidP="008B5425">
            <w:pPr>
              <w:jc w:val="center"/>
            </w:pPr>
            <w:r>
              <w:t>1ª Fase (TxT)</w:t>
            </w:r>
          </w:p>
          <w:p w:rsidR="00315019" w:rsidRPr="00082C2C" w:rsidRDefault="00315019" w:rsidP="008B5425">
            <w:pPr>
              <w:jc w:val="center"/>
            </w:pPr>
            <w:r>
              <w:t>GCV-B</w:t>
            </w:r>
          </w:p>
        </w:tc>
        <w:tc>
          <w:tcPr>
            <w:tcW w:w="708" w:type="dxa"/>
            <w:shd w:val="clear" w:color="auto" w:fill="DAEEF3" w:themeFill="accent5" w:themeFillTint="33"/>
            <w:vAlign w:val="center"/>
          </w:tcPr>
          <w:p w:rsidR="004507F5" w:rsidRPr="00791601" w:rsidRDefault="00315019" w:rsidP="008B5425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21" w:type="dxa"/>
            <w:tcBorders>
              <w:right w:val="single" w:sz="4" w:space="0" w:color="auto"/>
            </w:tcBorders>
            <w:vAlign w:val="center"/>
          </w:tcPr>
          <w:p w:rsidR="004507F5" w:rsidRDefault="00315019" w:rsidP="008B5425">
            <w:pPr>
              <w:jc w:val="center"/>
            </w:pPr>
            <w:r>
              <w:t>1ª Fase (TxT)</w:t>
            </w:r>
          </w:p>
          <w:p w:rsidR="00315019" w:rsidRPr="00082C2C" w:rsidRDefault="00315019" w:rsidP="008B5425">
            <w:pPr>
              <w:jc w:val="center"/>
            </w:pPr>
            <w:r>
              <w:t>CLK-A</w:t>
            </w:r>
          </w:p>
        </w:tc>
        <w:tc>
          <w:tcPr>
            <w:tcW w:w="1811" w:type="dxa"/>
            <w:tcBorders>
              <w:left w:val="single" w:sz="4" w:space="0" w:color="auto"/>
            </w:tcBorders>
            <w:vAlign w:val="center"/>
          </w:tcPr>
          <w:p w:rsidR="004507F5" w:rsidRDefault="00315019" w:rsidP="008B5425">
            <w:pPr>
              <w:jc w:val="center"/>
            </w:pPr>
            <w:r>
              <w:t>1ª Fase (TxT)</w:t>
            </w:r>
          </w:p>
          <w:p w:rsidR="00315019" w:rsidRPr="00082C2C" w:rsidRDefault="00315019" w:rsidP="008B5425">
            <w:pPr>
              <w:jc w:val="center"/>
            </w:pPr>
            <w:r>
              <w:t>FCC</w:t>
            </w:r>
          </w:p>
        </w:tc>
      </w:tr>
      <w:tr w:rsidR="004507F5" w:rsidRPr="00082C2C" w:rsidTr="007A121C">
        <w:trPr>
          <w:trHeight w:val="419"/>
          <w:jc w:val="center"/>
        </w:trPr>
        <w:tc>
          <w:tcPr>
            <w:tcW w:w="922" w:type="dxa"/>
            <w:vMerge/>
            <w:shd w:val="clear" w:color="auto" w:fill="B6DDE8" w:themeFill="accent5" w:themeFillTint="66"/>
            <w:vAlign w:val="center"/>
          </w:tcPr>
          <w:p w:rsidR="004507F5" w:rsidRPr="00082C2C" w:rsidRDefault="004507F5" w:rsidP="008B5425">
            <w:pPr>
              <w:jc w:val="center"/>
            </w:pPr>
          </w:p>
        </w:tc>
        <w:tc>
          <w:tcPr>
            <w:tcW w:w="1094" w:type="dxa"/>
            <w:shd w:val="clear" w:color="auto" w:fill="DAEEF3" w:themeFill="accent5" w:themeFillTint="33"/>
            <w:vAlign w:val="center"/>
          </w:tcPr>
          <w:p w:rsidR="004507F5" w:rsidRPr="00082C2C" w:rsidRDefault="004507F5" w:rsidP="008B5425">
            <w:pPr>
              <w:jc w:val="center"/>
            </w:pPr>
            <w:r>
              <w:t>10h15</w:t>
            </w:r>
            <w:r w:rsidRPr="00082C2C">
              <w:t>0</w:t>
            </w:r>
          </w:p>
        </w:tc>
        <w:tc>
          <w:tcPr>
            <w:tcW w:w="787" w:type="dxa"/>
            <w:tcBorders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507F5" w:rsidRPr="00082C2C" w:rsidRDefault="00315019" w:rsidP="008B5425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373" w:type="dxa"/>
            <w:tcBorders>
              <w:left w:val="single" w:sz="4" w:space="0" w:color="auto"/>
            </w:tcBorders>
            <w:vAlign w:val="center"/>
          </w:tcPr>
          <w:p w:rsidR="004507F5" w:rsidRPr="00082C2C" w:rsidRDefault="00315019" w:rsidP="008B5425">
            <w:pPr>
              <w:jc w:val="center"/>
            </w:pPr>
            <w:r>
              <w:t>SA16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4507F5" w:rsidRPr="00082C2C" w:rsidRDefault="00315019" w:rsidP="008B5425">
            <w:pPr>
              <w:jc w:val="center"/>
            </w:pPr>
            <w:r>
              <w:t>CLK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507F5" w:rsidRPr="00082C2C" w:rsidRDefault="00315019" w:rsidP="008B5425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4507F5" w:rsidRDefault="00315019" w:rsidP="008B5425">
            <w:pPr>
              <w:jc w:val="center"/>
            </w:pPr>
            <w:r>
              <w:t>1ª Fase (TxT)</w:t>
            </w:r>
          </w:p>
          <w:p w:rsidR="00315019" w:rsidRPr="00082C2C" w:rsidRDefault="00315019" w:rsidP="008B5425">
            <w:pPr>
              <w:jc w:val="center"/>
            </w:pPr>
            <w:r>
              <w:t>CLK-A</w:t>
            </w:r>
          </w:p>
        </w:tc>
        <w:tc>
          <w:tcPr>
            <w:tcW w:w="1701" w:type="dxa"/>
            <w:vAlign w:val="center"/>
          </w:tcPr>
          <w:p w:rsidR="004507F5" w:rsidRDefault="00315019" w:rsidP="00315019">
            <w:pPr>
              <w:jc w:val="center"/>
            </w:pPr>
            <w:r>
              <w:t>1ª Fase (TxT)</w:t>
            </w:r>
          </w:p>
          <w:p w:rsidR="00315019" w:rsidRPr="00082C2C" w:rsidRDefault="00315019" w:rsidP="00315019">
            <w:pPr>
              <w:jc w:val="center"/>
            </w:pPr>
            <w:r>
              <w:t>GDCG</w:t>
            </w:r>
          </w:p>
        </w:tc>
        <w:tc>
          <w:tcPr>
            <w:tcW w:w="708" w:type="dxa"/>
            <w:shd w:val="clear" w:color="auto" w:fill="DAEEF3" w:themeFill="accent5" w:themeFillTint="33"/>
            <w:vAlign w:val="center"/>
          </w:tcPr>
          <w:p w:rsidR="004507F5" w:rsidRPr="00791601" w:rsidRDefault="00315019" w:rsidP="008B5425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21" w:type="dxa"/>
            <w:tcBorders>
              <w:right w:val="single" w:sz="4" w:space="0" w:color="auto"/>
            </w:tcBorders>
            <w:vAlign w:val="center"/>
          </w:tcPr>
          <w:p w:rsidR="004507F5" w:rsidRDefault="00315019" w:rsidP="008B5425">
            <w:pPr>
              <w:jc w:val="center"/>
            </w:pPr>
            <w:r>
              <w:t>1ª Fase (TxT)</w:t>
            </w:r>
          </w:p>
          <w:p w:rsidR="00315019" w:rsidRPr="00082C2C" w:rsidRDefault="00315019" w:rsidP="008B5425">
            <w:pPr>
              <w:jc w:val="center"/>
            </w:pPr>
            <w:r>
              <w:t>CLK-B</w:t>
            </w:r>
          </w:p>
        </w:tc>
        <w:tc>
          <w:tcPr>
            <w:tcW w:w="1811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507F5" w:rsidRDefault="00315019" w:rsidP="008B5425">
            <w:pPr>
              <w:jc w:val="center"/>
            </w:pPr>
            <w:r>
              <w:t>1ª Fase (TxT)</w:t>
            </w:r>
          </w:p>
          <w:p w:rsidR="00315019" w:rsidRPr="00082C2C" w:rsidRDefault="00315019" w:rsidP="008B5425">
            <w:pPr>
              <w:jc w:val="center"/>
            </w:pPr>
            <w:r>
              <w:t>VCSM</w:t>
            </w:r>
          </w:p>
        </w:tc>
      </w:tr>
      <w:tr w:rsidR="004507F5" w:rsidRPr="00082C2C" w:rsidTr="007A121C">
        <w:trPr>
          <w:trHeight w:val="412"/>
          <w:jc w:val="center"/>
        </w:trPr>
        <w:tc>
          <w:tcPr>
            <w:tcW w:w="922" w:type="dxa"/>
            <w:vMerge/>
            <w:shd w:val="clear" w:color="auto" w:fill="B6DDE8" w:themeFill="accent5" w:themeFillTint="66"/>
            <w:vAlign w:val="center"/>
          </w:tcPr>
          <w:p w:rsidR="004507F5" w:rsidRPr="00082C2C" w:rsidRDefault="004507F5" w:rsidP="008B5425">
            <w:pPr>
              <w:jc w:val="center"/>
            </w:pPr>
          </w:p>
        </w:tc>
        <w:tc>
          <w:tcPr>
            <w:tcW w:w="1094" w:type="dxa"/>
            <w:shd w:val="clear" w:color="auto" w:fill="DAEEF3" w:themeFill="accent5" w:themeFillTint="33"/>
            <w:vAlign w:val="center"/>
          </w:tcPr>
          <w:p w:rsidR="004507F5" w:rsidRPr="00082C2C" w:rsidRDefault="004507F5" w:rsidP="008B5425">
            <w:pPr>
              <w:jc w:val="center"/>
            </w:pPr>
            <w:r>
              <w:t>11</w:t>
            </w:r>
            <w:r w:rsidRPr="00082C2C">
              <w:t>h00</w:t>
            </w:r>
          </w:p>
        </w:tc>
        <w:tc>
          <w:tcPr>
            <w:tcW w:w="787" w:type="dxa"/>
            <w:tcBorders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507F5" w:rsidRPr="008E114D" w:rsidRDefault="00315019" w:rsidP="008B5425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37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07F5" w:rsidRPr="00082C2C" w:rsidRDefault="00315019" w:rsidP="008B5425">
            <w:pPr>
              <w:jc w:val="center"/>
            </w:pPr>
            <w:r>
              <w:t>GCV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07F5" w:rsidRPr="00082C2C" w:rsidRDefault="00315019" w:rsidP="008B5425">
            <w:pPr>
              <w:jc w:val="center"/>
            </w:pPr>
            <w:r>
              <w:t>CDM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507F5" w:rsidRPr="00791601" w:rsidRDefault="00315019" w:rsidP="008B5425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07F5" w:rsidRDefault="00315019" w:rsidP="008B5425">
            <w:pPr>
              <w:jc w:val="center"/>
            </w:pPr>
            <w:r>
              <w:t>1ª Fase (TxT)</w:t>
            </w:r>
          </w:p>
          <w:p w:rsidR="00315019" w:rsidRPr="00082C2C" w:rsidRDefault="00315019" w:rsidP="008B5425">
            <w:pPr>
              <w:jc w:val="center"/>
            </w:pPr>
            <w:r>
              <w:t>GCV-B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507F5" w:rsidRDefault="00315019" w:rsidP="008B5425">
            <w:pPr>
              <w:jc w:val="center"/>
            </w:pPr>
            <w:r>
              <w:t>1ª Fase (TxT)</w:t>
            </w:r>
          </w:p>
          <w:p w:rsidR="00315019" w:rsidRPr="00082C2C" w:rsidRDefault="00315019" w:rsidP="008B5425">
            <w:pPr>
              <w:jc w:val="center"/>
            </w:pPr>
            <w:r>
              <w:t>GDCG</w:t>
            </w:r>
          </w:p>
        </w:tc>
        <w:tc>
          <w:tcPr>
            <w:tcW w:w="708" w:type="dxa"/>
            <w:shd w:val="clear" w:color="auto" w:fill="DAEEF3" w:themeFill="accent5" w:themeFillTint="33"/>
            <w:vAlign w:val="center"/>
          </w:tcPr>
          <w:p w:rsidR="004507F5" w:rsidRPr="00791601" w:rsidRDefault="00315019" w:rsidP="008B5425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07F5" w:rsidRDefault="00315019" w:rsidP="008B5425">
            <w:pPr>
              <w:jc w:val="center"/>
            </w:pPr>
            <w:r>
              <w:t>1ª Fase (TxT)</w:t>
            </w:r>
          </w:p>
          <w:p w:rsidR="00315019" w:rsidRPr="00082C2C" w:rsidRDefault="00315019" w:rsidP="008B5425">
            <w:pPr>
              <w:jc w:val="center"/>
            </w:pPr>
            <w:r>
              <w:t>GCV-A</w:t>
            </w:r>
          </w:p>
        </w:tc>
        <w:tc>
          <w:tcPr>
            <w:tcW w:w="1811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507F5" w:rsidRDefault="00315019" w:rsidP="008B5425">
            <w:pPr>
              <w:jc w:val="center"/>
            </w:pPr>
            <w:r>
              <w:t>1ª Fase (TxT)</w:t>
            </w:r>
          </w:p>
          <w:p w:rsidR="00315019" w:rsidRPr="00082C2C" w:rsidRDefault="00315019" w:rsidP="008B5425">
            <w:pPr>
              <w:jc w:val="center"/>
            </w:pPr>
            <w:r>
              <w:t>FCC</w:t>
            </w:r>
          </w:p>
        </w:tc>
      </w:tr>
      <w:tr w:rsidR="004507F5" w:rsidRPr="00082C2C" w:rsidTr="007A121C">
        <w:trPr>
          <w:trHeight w:val="418"/>
          <w:jc w:val="center"/>
        </w:trPr>
        <w:tc>
          <w:tcPr>
            <w:tcW w:w="922" w:type="dxa"/>
            <w:vMerge/>
            <w:shd w:val="clear" w:color="auto" w:fill="B6DDE8" w:themeFill="accent5" w:themeFillTint="66"/>
            <w:vAlign w:val="center"/>
          </w:tcPr>
          <w:p w:rsidR="004507F5" w:rsidRPr="00082C2C" w:rsidRDefault="004507F5" w:rsidP="008B5425">
            <w:pPr>
              <w:jc w:val="center"/>
            </w:pPr>
          </w:p>
        </w:tc>
        <w:tc>
          <w:tcPr>
            <w:tcW w:w="1094" w:type="dxa"/>
            <w:shd w:val="clear" w:color="auto" w:fill="DAEEF3" w:themeFill="accent5" w:themeFillTint="33"/>
            <w:vAlign w:val="center"/>
          </w:tcPr>
          <w:p w:rsidR="004507F5" w:rsidRPr="00082C2C" w:rsidRDefault="004507F5" w:rsidP="008B5425">
            <w:pPr>
              <w:jc w:val="center"/>
            </w:pPr>
            <w:r>
              <w:t>16</w:t>
            </w:r>
            <w:r w:rsidRPr="00082C2C">
              <w:t>h00</w:t>
            </w:r>
          </w:p>
        </w:tc>
        <w:tc>
          <w:tcPr>
            <w:tcW w:w="787" w:type="dxa"/>
            <w:tcBorders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507F5" w:rsidRPr="00082C2C" w:rsidRDefault="00315019" w:rsidP="008B5425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3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07F5" w:rsidRPr="00082C2C" w:rsidRDefault="00315019" w:rsidP="008B5425">
            <w:pPr>
              <w:jc w:val="center"/>
            </w:pPr>
            <w:r>
              <w:t>SA16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507F5" w:rsidRPr="00082C2C" w:rsidRDefault="00315019" w:rsidP="008B5425">
            <w:pPr>
              <w:jc w:val="center"/>
            </w:pPr>
            <w:r>
              <w:t>CDM</w:t>
            </w:r>
          </w:p>
        </w:tc>
        <w:tc>
          <w:tcPr>
            <w:tcW w:w="709" w:type="dxa"/>
            <w:shd w:val="clear" w:color="auto" w:fill="DAEEF3" w:themeFill="accent5" w:themeFillTint="33"/>
            <w:vAlign w:val="center"/>
          </w:tcPr>
          <w:p w:rsidR="004507F5" w:rsidRPr="00082C2C" w:rsidRDefault="00315019" w:rsidP="008B5425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701" w:type="dxa"/>
            <w:vAlign w:val="center"/>
          </w:tcPr>
          <w:p w:rsidR="00315019" w:rsidRDefault="00315019" w:rsidP="008B5425">
            <w:pPr>
              <w:jc w:val="center"/>
            </w:pPr>
            <w:r>
              <w:t>1ª Fase (TxT)</w:t>
            </w:r>
          </w:p>
          <w:p w:rsidR="004507F5" w:rsidRPr="00082C2C" w:rsidRDefault="00315019" w:rsidP="008B5425">
            <w:pPr>
              <w:jc w:val="center"/>
            </w:pPr>
            <w:r>
              <w:t>GCV-A</w:t>
            </w:r>
          </w:p>
        </w:tc>
        <w:tc>
          <w:tcPr>
            <w:tcW w:w="1701" w:type="dxa"/>
            <w:vAlign w:val="center"/>
          </w:tcPr>
          <w:p w:rsidR="004507F5" w:rsidRDefault="00315019" w:rsidP="008B5425">
            <w:pPr>
              <w:jc w:val="center"/>
            </w:pPr>
            <w:r>
              <w:t>1ª Fase (TxT)</w:t>
            </w:r>
          </w:p>
          <w:p w:rsidR="00315019" w:rsidRPr="00082C2C" w:rsidRDefault="00315019" w:rsidP="008B5425">
            <w:pPr>
              <w:jc w:val="center"/>
            </w:pPr>
            <w:r>
              <w:t>GCV-B</w:t>
            </w:r>
          </w:p>
        </w:tc>
        <w:tc>
          <w:tcPr>
            <w:tcW w:w="708" w:type="dxa"/>
            <w:shd w:val="clear" w:color="auto" w:fill="DAEEF3" w:themeFill="accent5" w:themeFillTint="33"/>
            <w:vAlign w:val="center"/>
          </w:tcPr>
          <w:p w:rsidR="004507F5" w:rsidRPr="00791601" w:rsidRDefault="00315019" w:rsidP="008B5425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21" w:type="dxa"/>
            <w:tcBorders>
              <w:right w:val="single" w:sz="4" w:space="0" w:color="auto"/>
            </w:tcBorders>
            <w:vAlign w:val="center"/>
          </w:tcPr>
          <w:p w:rsidR="00315019" w:rsidRDefault="00315019" w:rsidP="008B5425">
            <w:pPr>
              <w:jc w:val="center"/>
            </w:pPr>
            <w:r>
              <w:t>1ª Fase (TxT)</w:t>
            </w:r>
          </w:p>
          <w:p w:rsidR="004507F5" w:rsidRPr="00082C2C" w:rsidRDefault="00315019" w:rsidP="008B5425">
            <w:pPr>
              <w:jc w:val="center"/>
            </w:pPr>
            <w:r>
              <w:t>CLK-A</w:t>
            </w:r>
          </w:p>
        </w:tc>
        <w:tc>
          <w:tcPr>
            <w:tcW w:w="1811" w:type="dxa"/>
            <w:tcBorders>
              <w:left w:val="single" w:sz="4" w:space="0" w:color="auto"/>
            </w:tcBorders>
            <w:vAlign w:val="center"/>
          </w:tcPr>
          <w:p w:rsidR="004507F5" w:rsidRDefault="00315019" w:rsidP="008E114D">
            <w:pPr>
              <w:jc w:val="center"/>
            </w:pPr>
            <w:r>
              <w:t>1ª Fase (TxT)</w:t>
            </w:r>
          </w:p>
          <w:p w:rsidR="00315019" w:rsidRPr="00082C2C" w:rsidRDefault="00315019" w:rsidP="008E114D">
            <w:pPr>
              <w:jc w:val="center"/>
            </w:pPr>
            <w:r>
              <w:t>CLK-B</w:t>
            </w:r>
          </w:p>
        </w:tc>
      </w:tr>
      <w:tr w:rsidR="004507F5" w:rsidRPr="00082C2C" w:rsidTr="00CE74C0">
        <w:trPr>
          <w:trHeight w:val="423"/>
          <w:jc w:val="center"/>
        </w:trPr>
        <w:tc>
          <w:tcPr>
            <w:tcW w:w="922" w:type="dxa"/>
            <w:vMerge/>
            <w:shd w:val="clear" w:color="auto" w:fill="B6DDE8" w:themeFill="accent5" w:themeFillTint="66"/>
            <w:vAlign w:val="center"/>
          </w:tcPr>
          <w:p w:rsidR="004507F5" w:rsidRPr="00082C2C" w:rsidRDefault="004507F5" w:rsidP="008B5425">
            <w:pPr>
              <w:jc w:val="center"/>
            </w:pPr>
          </w:p>
        </w:tc>
        <w:tc>
          <w:tcPr>
            <w:tcW w:w="1094" w:type="dxa"/>
            <w:shd w:val="clear" w:color="auto" w:fill="DAEEF3" w:themeFill="accent5" w:themeFillTint="33"/>
            <w:vAlign w:val="center"/>
          </w:tcPr>
          <w:p w:rsidR="004507F5" w:rsidRDefault="004507F5" w:rsidP="008B5425">
            <w:pPr>
              <w:jc w:val="center"/>
            </w:pPr>
            <w:r>
              <w:t>16h45</w:t>
            </w:r>
          </w:p>
        </w:tc>
        <w:tc>
          <w:tcPr>
            <w:tcW w:w="787" w:type="dxa"/>
            <w:shd w:val="clear" w:color="auto" w:fill="DAEEF3" w:themeFill="accent5" w:themeFillTint="33"/>
            <w:vAlign w:val="center"/>
          </w:tcPr>
          <w:p w:rsidR="004507F5" w:rsidRPr="00082C2C" w:rsidRDefault="00B3635E" w:rsidP="008B5425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373" w:type="dxa"/>
            <w:vAlign w:val="center"/>
          </w:tcPr>
          <w:p w:rsidR="004507F5" w:rsidRPr="00082C2C" w:rsidRDefault="00B3635E" w:rsidP="008B5425">
            <w:pPr>
              <w:jc w:val="center"/>
            </w:pPr>
            <w:r>
              <w:t>CLK</w:t>
            </w:r>
          </w:p>
        </w:tc>
        <w:tc>
          <w:tcPr>
            <w:tcW w:w="1276" w:type="dxa"/>
            <w:vAlign w:val="center"/>
          </w:tcPr>
          <w:p w:rsidR="004507F5" w:rsidRPr="00082C2C" w:rsidRDefault="00B3635E" w:rsidP="008B5425">
            <w:pPr>
              <w:jc w:val="center"/>
            </w:pPr>
            <w:r>
              <w:t>GCV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507F5" w:rsidRPr="00082C2C" w:rsidRDefault="004507F5" w:rsidP="008B5425">
            <w:pPr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507F5" w:rsidRPr="00082C2C" w:rsidRDefault="004507F5" w:rsidP="008B5425">
            <w:pPr>
              <w:jc w:val="center"/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507F5" w:rsidRPr="00082C2C" w:rsidRDefault="004507F5" w:rsidP="008B5425">
            <w:pPr>
              <w:jc w:val="center"/>
            </w:pPr>
          </w:p>
        </w:tc>
        <w:tc>
          <w:tcPr>
            <w:tcW w:w="708" w:type="dxa"/>
            <w:shd w:val="clear" w:color="auto" w:fill="DAEEF3" w:themeFill="accent5" w:themeFillTint="33"/>
            <w:vAlign w:val="center"/>
          </w:tcPr>
          <w:p w:rsidR="004507F5" w:rsidRPr="00791601" w:rsidRDefault="00B3635E" w:rsidP="008B5425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21" w:type="dxa"/>
            <w:tcBorders>
              <w:right w:val="single" w:sz="4" w:space="0" w:color="auto"/>
            </w:tcBorders>
            <w:vAlign w:val="center"/>
          </w:tcPr>
          <w:p w:rsidR="004507F5" w:rsidRDefault="00B3635E" w:rsidP="008B5425">
            <w:pPr>
              <w:jc w:val="center"/>
            </w:pPr>
            <w:r>
              <w:t>1ª Fase (TxT)</w:t>
            </w:r>
          </w:p>
          <w:p w:rsidR="00B3635E" w:rsidRPr="00082C2C" w:rsidRDefault="00B3635E" w:rsidP="008B5425">
            <w:pPr>
              <w:jc w:val="center"/>
            </w:pPr>
            <w:r>
              <w:t>VCSM</w:t>
            </w:r>
          </w:p>
        </w:tc>
        <w:tc>
          <w:tcPr>
            <w:tcW w:w="1811" w:type="dxa"/>
            <w:tcBorders>
              <w:left w:val="single" w:sz="4" w:space="0" w:color="auto"/>
            </w:tcBorders>
            <w:vAlign w:val="center"/>
          </w:tcPr>
          <w:p w:rsidR="004507F5" w:rsidRDefault="00B3635E" w:rsidP="008B5425">
            <w:pPr>
              <w:jc w:val="center"/>
            </w:pPr>
            <w:r>
              <w:t>1ª Fase (TxT)</w:t>
            </w:r>
          </w:p>
          <w:p w:rsidR="00B3635E" w:rsidRPr="00082C2C" w:rsidRDefault="00B3635E" w:rsidP="008B5425">
            <w:pPr>
              <w:jc w:val="center"/>
            </w:pPr>
            <w:r>
              <w:t>GDCG</w:t>
            </w:r>
          </w:p>
        </w:tc>
      </w:tr>
      <w:tr w:rsidR="004507F5" w:rsidRPr="00082C2C" w:rsidTr="007A121C">
        <w:trPr>
          <w:trHeight w:val="415"/>
          <w:jc w:val="center"/>
        </w:trPr>
        <w:tc>
          <w:tcPr>
            <w:tcW w:w="922" w:type="dxa"/>
            <w:vMerge/>
            <w:shd w:val="clear" w:color="auto" w:fill="B6DDE8" w:themeFill="accent5" w:themeFillTint="66"/>
            <w:vAlign w:val="center"/>
          </w:tcPr>
          <w:p w:rsidR="004507F5" w:rsidRPr="00082C2C" w:rsidRDefault="004507F5" w:rsidP="008B5425">
            <w:pPr>
              <w:jc w:val="center"/>
            </w:pPr>
          </w:p>
        </w:tc>
        <w:tc>
          <w:tcPr>
            <w:tcW w:w="1094" w:type="dxa"/>
            <w:shd w:val="clear" w:color="auto" w:fill="DAEEF3" w:themeFill="accent5" w:themeFillTint="33"/>
            <w:vAlign w:val="center"/>
          </w:tcPr>
          <w:p w:rsidR="004507F5" w:rsidRPr="00082C2C" w:rsidRDefault="004507F5" w:rsidP="008B5425">
            <w:pPr>
              <w:jc w:val="center"/>
            </w:pPr>
            <w:r>
              <w:t>17h3</w:t>
            </w:r>
            <w:r w:rsidRPr="00082C2C">
              <w:t>0</w:t>
            </w:r>
          </w:p>
        </w:tc>
        <w:tc>
          <w:tcPr>
            <w:tcW w:w="787" w:type="dxa"/>
            <w:shd w:val="clear" w:color="auto" w:fill="DAEEF3" w:themeFill="accent5" w:themeFillTint="33"/>
            <w:vAlign w:val="center"/>
          </w:tcPr>
          <w:p w:rsidR="004507F5" w:rsidRPr="00082C2C" w:rsidRDefault="00B3635E" w:rsidP="008B5425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373" w:type="dxa"/>
            <w:tcBorders>
              <w:right w:val="single" w:sz="4" w:space="0" w:color="auto"/>
            </w:tcBorders>
            <w:vAlign w:val="center"/>
          </w:tcPr>
          <w:p w:rsidR="004507F5" w:rsidRPr="00082C2C" w:rsidRDefault="00B3635E" w:rsidP="008B5425">
            <w:pPr>
              <w:jc w:val="center"/>
            </w:pPr>
            <w:r>
              <w:t>SA16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07F5" w:rsidRPr="00082C2C" w:rsidRDefault="00B3635E" w:rsidP="007A121C">
            <w:pPr>
              <w:jc w:val="center"/>
            </w:pPr>
            <w:r>
              <w:t>GCV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507F5" w:rsidRPr="00082C2C" w:rsidRDefault="004507F5" w:rsidP="008B5425">
            <w:pPr>
              <w:jc w:val="center"/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507F5" w:rsidRPr="00082C2C" w:rsidRDefault="004507F5" w:rsidP="008B5425">
            <w:pPr>
              <w:jc w:val="center"/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507F5" w:rsidRPr="00082C2C" w:rsidRDefault="004507F5" w:rsidP="008B5425">
            <w:pPr>
              <w:jc w:val="center"/>
            </w:pPr>
          </w:p>
        </w:tc>
        <w:tc>
          <w:tcPr>
            <w:tcW w:w="708" w:type="dxa"/>
            <w:shd w:val="clear" w:color="auto" w:fill="A6A6A6" w:themeFill="background1" w:themeFillShade="A6"/>
            <w:vAlign w:val="center"/>
          </w:tcPr>
          <w:p w:rsidR="004507F5" w:rsidRPr="00082C2C" w:rsidRDefault="004507F5" w:rsidP="008B5425">
            <w:pPr>
              <w:jc w:val="center"/>
            </w:pPr>
          </w:p>
        </w:tc>
        <w:tc>
          <w:tcPr>
            <w:tcW w:w="1921" w:type="dxa"/>
            <w:tcBorders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507F5" w:rsidRPr="00082C2C" w:rsidRDefault="004507F5" w:rsidP="008B5425">
            <w:pPr>
              <w:jc w:val="center"/>
            </w:pPr>
          </w:p>
        </w:tc>
        <w:tc>
          <w:tcPr>
            <w:tcW w:w="1811" w:type="dxa"/>
            <w:tcBorders>
              <w:lef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507F5" w:rsidRPr="00082C2C" w:rsidRDefault="004507F5" w:rsidP="008B5425">
            <w:pPr>
              <w:jc w:val="center"/>
            </w:pPr>
          </w:p>
        </w:tc>
      </w:tr>
    </w:tbl>
    <w:p w:rsidR="007A121C" w:rsidRDefault="007A121C">
      <w:r>
        <w:lastRenderedPageBreak/>
        <w:br w:type="page"/>
      </w:r>
    </w:p>
    <w:tbl>
      <w:tblPr>
        <w:tblStyle w:val="Tabelacomgrelha"/>
        <w:tblW w:w="16300" w:type="dxa"/>
        <w:jc w:val="center"/>
        <w:tblLayout w:type="fixed"/>
        <w:tblLook w:val="04A0" w:firstRow="1" w:lastRow="0" w:firstColumn="1" w:lastColumn="0" w:noHBand="0" w:noVBand="1"/>
      </w:tblPr>
      <w:tblGrid>
        <w:gridCol w:w="922"/>
        <w:gridCol w:w="1094"/>
        <w:gridCol w:w="787"/>
        <w:gridCol w:w="737"/>
        <w:gridCol w:w="1108"/>
        <w:gridCol w:w="1984"/>
        <w:gridCol w:w="709"/>
        <w:gridCol w:w="1937"/>
        <w:gridCol w:w="684"/>
        <w:gridCol w:w="1253"/>
        <w:gridCol w:w="708"/>
        <w:gridCol w:w="2393"/>
        <w:gridCol w:w="1984"/>
      </w:tblGrid>
      <w:tr w:rsidR="00A72813" w:rsidRPr="00082C2C" w:rsidTr="00BB2CB0">
        <w:trPr>
          <w:cantSplit/>
          <w:trHeight w:val="438"/>
          <w:jc w:val="center"/>
        </w:trPr>
        <w:tc>
          <w:tcPr>
            <w:tcW w:w="922" w:type="dxa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:rsidR="007A121C" w:rsidRPr="00082C2C" w:rsidRDefault="007A121C" w:rsidP="008B5425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lastRenderedPageBreak/>
              <w:t>Data</w:t>
            </w:r>
          </w:p>
        </w:tc>
        <w:tc>
          <w:tcPr>
            <w:tcW w:w="1094" w:type="dxa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:rsidR="007A121C" w:rsidRPr="00082C2C" w:rsidRDefault="007A121C" w:rsidP="008B5425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Horário</w:t>
            </w:r>
          </w:p>
        </w:tc>
        <w:tc>
          <w:tcPr>
            <w:tcW w:w="787" w:type="dxa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:rsidR="007A121C" w:rsidRPr="00082C2C" w:rsidRDefault="007A121C" w:rsidP="00C00607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Jogo</w:t>
            </w:r>
          </w:p>
        </w:tc>
        <w:tc>
          <w:tcPr>
            <w:tcW w:w="3829" w:type="dxa"/>
            <w:gridSpan w:val="3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:rsidR="007A121C" w:rsidRPr="00082C2C" w:rsidRDefault="007A121C" w:rsidP="00C00607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Campo 1</w:t>
            </w:r>
            <w:r w:rsidR="00A72813">
              <w:rPr>
                <w:b/>
                <w:color w:val="FFFFFF" w:themeColor="background1"/>
                <w:sz w:val="24"/>
              </w:rPr>
              <w:t xml:space="preserve"> </w:t>
            </w:r>
            <w:r w:rsidR="00711597">
              <w:rPr>
                <w:b/>
                <w:color w:val="FFFFFF" w:themeColor="background1"/>
                <w:sz w:val="24"/>
              </w:rPr>
              <w:t>–</w:t>
            </w:r>
            <w:r w:rsidR="00A72813">
              <w:rPr>
                <w:b/>
                <w:color w:val="FFFFFF" w:themeColor="background1"/>
                <w:sz w:val="24"/>
              </w:rPr>
              <w:t xml:space="preserve"> Masculinos</w:t>
            </w:r>
            <w:r w:rsidR="00B3635E">
              <w:rPr>
                <w:b/>
                <w:color w:val="FFFFFF" w:themeColor="background1"/>
                <w:sz w:val="24"/>
              </w:rPr>
              <w:t>/Femininos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:rsidR="007A121C" w:rsidRPr="00082C2C" w:rsidRDefault="007A121C" w:rsidP="00C00607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Jogo</w:t>
            </w:r>
          </w:p>
        </w:tc>
        <w:tc>
          <w:tcPr>
            <w:tcW w:w="3874" w:type="dxa"/>
            <w:gridSpan w:val="3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:rsidR="007A121C" w:rsidRPr="00082C2C" w:rsidRDefault="007A121C" w:rsidP="00C00607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Campo 2</w:t>
            </w:r>
            <w:r w:rsidR="00A72813">
              <w:rPr>
                <w:b/>
                <w:color w:val="FFFFFF" w:themeColor="background1"/>
                <w:sz w:val="24"/>
              </w:rPr>
              <w:t xml:space="preserve"> – Masculinos/Femininos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:rsidR="007A121C" w:rsidRDefault="007A121C" w:rsidP="00C00607">
            <w:pPr>
              <w:jc w:val="center"/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>Jogo</w:t>
            </w:r>
          </w:p>
        </w:tc>
        <w:tc>
          <w:tcPr>
            <w:tcW w:w="4377" w:type="dxa"/>
            <w:gridSpan w:val="2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:rsidR="007A121C" w:rsidRPr="00082C2C" w:rsidRDefault="00A72813" w:rsidP="00A72813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 xml:space="preserve">Campo </w:t>
            </w:r>
            <w:r>
              <w:rPr>
                <w:b/>
                <w:color w:val="FFFFFF" w:themeColor="background1"/>
                <w:sz w:val="24"/>
              </w:rPr>
              <w:t>3 – Masculinos/Femininos</w:t>
            </w:r>
          </w:p>
        </w:tc>
      </w:tr>
      <w:tr w:rsidR="007A121C" w:rsidRPr="00082C2C" w:rsidTr="00BB2CB0">
        <w:trPr>
          <w:trHeight w:val="352"/>
          <w:jc w:val="center"/>
        </w:trPr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extDirection w:val="btLr"/>
            <w:vAlign w:val="center"/>
          </w:tcPr>
          <w:p w:rsidR="00791601" w:rsidRPr="00082C2C" w:rsidRDefault="00791601" w:rsidP="008B5425">
            <w:pPr>
              <w:ind w:left="113" w:right="113"/>
              <w:jc w:val="center"/>
            </w:pPr>
            <w:r>
              <w:t>23 Março 2016</w:t>
            </w:r>
          </w:p>
          <w:p w:rsidR="00791601" w:rsidRPr="00082C2C" w:rsidRDefault="00791601" w:rsidP="008B5425">
            <w:pPr>
              <w:ind w:left="113" w:right="113"/>
              <w:jc w:val="center"/>
            </w:pPr>
            <w:r>
              <w:t>(4</w:t>
            </w:r>
            <w:r w:rsidRPr="00082C2C">
              <w:t>ª</w:t>
            </w:r>
            <w:r>
              <w:t xml:space="preserve"> </w:t>
            </w:r>
            <w:r w:rsidRPr="00082C2C">
              <w:t>feira)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791601" w:rsidRPr="00082C2C" w:rsidRDefault="00791601" w:rsidP="008B5425">
            <w:pPr>
              <w:jc w:val="center"/>
            </w:pPr>
            <w:r>
              <w:t>09h3</w:t>
            </w:r>
            <w:r w:rsidRPr="00082C2C">
              <w:t>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791601" w:rsidRPr="00082C2C" w:rsidRDefault="00B3635E" w:rsidP="008B5425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601" w:rsidRDefault="00B3635E" w:rsidP="007A121C">
            <w:pPr>
              <w:jc w:val="center"/>
            </w:pPr>
            <w:r>
              <w:t>2ª Fase</w:t>
            </w:r>
          </w:p>
          <w:p w:rsidR="00B3635E" w:rsidRPr="00082C2C" w:rsidRDefault="00B3635E" w:rsidP="007A121C">
            <w:pPr>
              <w:jc w:val="center"/>
            </w:pPr>
            <w:r>
              <w:t>1º (1ª Fase)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35E" w:rsidRDefault="00B3635E" w:rsidP="00B3635E">
            <w:pPr>
              <w:jc w:val="center"/>
            </w:pPr>
            <w:r>
              <w:t>2ª Fase</w:t>
            </w:r>
          </w:p>
          <w:p w:rsidR="00791601" w:rsidRPr="00082C2C" w:rsidRDefault="00B3635E" w:rsidP="00B3635E">
            <w:pPr>
              <w:jc w:val="center"/>
            </w:pPr>
            <w:r>
              <w:t>3</w:t>
            </w:r>
            <w:r>
              <w:t>º (1ª Fase)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791601" w:rsidRPr="00082C2C" w:rsidRDefault="00B3635E" w:rsidP="008B5425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601" w:rsidRPr="00082C2C" w:rsidRDefault="00B3635E" w:rsidP="008B5425">
            <w:pPr>
              <w:jc w:val="center"/>
            </w:pPr>
            <w:r>
              <w:t>2ª Fase (Série A)</w:t>
            </w:r>
            <w:r>
              <w:br/>
              <w:t>1º (1ª Fase)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601" w:rsidRPr="00082C2C" w:rsidRDefault="00B3635E" w:rsidP="008B5425">
            <w:pPr>
              <w:jc w:val="center"/>
            </w:pPr>
            <w:r>
              <w:t>2ª Fase (Série A)</w:t>
            </w:r>
            <w:r>
              <w:br/>
            </w:r>
            <w:r>
              <w:t>5</w:t>
            </w:r>
            <w:r>
              <w:t>º (1ª Fase)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791601" w:rsidRPr="00791601" w:rsidRDefault="00B3635E" w:rsidP="008B5425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601" w:rsidRPr="00082C2C" w:rsidRDefault="00B3635E" w:rsidP="008B5425">
            <w:pPr>
              <w:jc w:val="center"/>
            </w:pPr>
            <w:r>
              <w:t>2ª Fase (S</w:t>
            </w:r>
            <w:r>
              <w:t>érie B</w:t>
            </w:r>
            <w:r>
              <w:t>)</w:t>
            </w:r>
            <w:r>
              <w:br/>
            </w:r>
            <w:r>
              <w:t>2</w:t>
            </w:r>
            <w:r>
              <w:t>º (1ª Fase)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601" w:rsidRPr="00082C2C" w:rsidRDefault="00B3635E" w:rsidP="008B5425">
            <w:pPr>
              <w:jc w:val="center"/>
            </w:pPr>
            <w:r>
              <w:t>2ª Fase (S</w:t>
            </w:r>
            <w:r>
              <w:t>érie B</w:t>
            </w:r>
            <w:r>
              <w:t>)</w:t>
            </w:r>
            <w:r>
              <w:br/>
            </w:r>
            <w:r>
              <w:t>7</w:t>
            </w:r>
            <w:r>
              <w:t>º (1ª Fase)</w:t>
            </w:r>
          </w:p>
        </w:tc>
      </w:tr>
      <w:tr w:rsidR="007A121C" w:rsidRPr="00082C2C" w:rsidTr="00CE74C0">
        <w:trPr>
          <w:trHeight w:val="416"/>
          <w:jc w:val="center"/>
        </w:trPr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7A121C" w:rsidRPr="00082C2C" w:rsidRDefault="007A121C" w:rsidP="008B5425">
            <w:pPr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7A121C" w:rsidRPr="00082C2C" w:rsidRDefault="007A121C" w:rsidP="008B5425">
            <w:pPr>
              <w:jc w:val="center"/>
            </w:pPr>
            <w:r>
              <w:t>10h15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7A121C" w:rsidRPr="00082C2C" w:rsidRDefault="00B3635E" w:rsidP="008B5425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35E" w:rsidRDefault="00B3635E" w:rsidP="00B3635E">
            <w:pPr>
              <w:jc w:val="center"/>
            </w:pPr>
            <w:r>
              <w:t>2ª Fase</w:t>
            </w:r>
          </w:p>
          <w:p w:rsidR="007A121C" w:rsidRPr="00082C2C" w:rsidRDefault="00B3635E" w:rsidP="00B3635E">
            <w:pPr>
              <w:jc w:val="center"/>
            </w:pPr>
            <w:r>
              <w:t>2</w:t>
            </w:r>
            <w:r>
              <w:t>º (1ª Fase)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35E" w:rsidRDefault="00B3635E" w:rsidP="00B3635E">
            <w:pPr>
              <w:jc w:val="center"/>
            </w:pPr>
            <w:r>
              <w:t>2ª Fase</w:t>
            </w:r>
          </w:p>
          <w:p w:rsidR="007A121C" w:rsidRPr="00082C2C" w:rsidRDefault="00B3635E" w:rsidP="00B3635E">
            <w:pPr>
              <w:jc w:val="center"/>
            </w:pPr>
            <w:r>
              <w:t>4</w:t>
            </w:r>
            <w:r>
              <w:t>º (1ª Fase)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7A121C" w:rsidRPr="00082C2C" w:rsidRDefault="00B3635E" w:rsidP="008B5425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A121C" w:rsidRPr="00082C2C" w:rsidRDefault="00B3635E" w:rsidP="008B5425">
            <w:pPr>
              <w:jc w:val="center"/>
            </w:pPr>
            <w:r>
              <w:t>2ª Fase (S</w:t>
            </w:r>
            <w:r>
              <w:t>érie B</w:t>
            </w:r>
            <w:r>
              <w:t>)</w:t>
            </w:r>
            <w:r>
              <w:br/>
            </w:r>
            <w:r>
              <w:t>2</w:t>
            </w:r>
            <w:r>
              <w:t>º (1ª Fase)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A121C" w:rsidRPr="00082C2C" w:rsidRDefault="00B3635E" w:rsidP="008B5425">
            <w:pPr>
              <w:jc w:val="center"/>
            </w:pPr>
            <w:r>
              <w:t>2ª Fase (S</w:t>
            </w:r>
            <w:r>
              <w:t>érie B</w:t>
            </w:r>
            <w:r>
              <w:t>)</w:t>
            </w:r>
            <w:r>
              <w:br/>
            </w:r>
            <w:r>
              <w:t>6</w:t>
            </w:r>
            <w:r>
              <w:t>º (1ª Fase)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7A121C" w:rsidRPr="00791601" w:rsidRDefault="00B3635E" w:rsidP="008B5425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1C" w:rsidRPr="007A121C" w:rsidRDefault="00B3635E" w:rsidP="007A121C">
            <w:pPr>
              <w:jc w:val="center"/>
              <w:rPr>
                <w:i/>
                <w:sz w:val="20"/>
                <w:szCs w:val="20"/>
              </w:rPr>
            </w:pPr>
            <w:r>
              <w:t>2ª Fase (S</w:t>
            </w:r>
            <w:r>
              <w:t>érie B</w:t>
            </w:r>
            <w:r>
              <w:t>)</w:t>
            </w:r>
            <w:r>
              <w:br/>
            </w:r>
            <w:r>
              <w:t>4</w:t>
            </w:r>
            <w:r>
              <w:t>º (1ª Fase)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1C" w:rsidRPr="00082C2C" w:rsidRDefault="00B3635E" w:rsidP="007A121C">
            <w:pPr>
              <w:jc w:val="center"/>
            </w:pPr>
            <w:r>
              <w:t>2ª Fase (S</w:t>
            </w:r>
            <w:r>
              <w:t>érie B</w:t>
            </w:r>
            <w:r>
              <w:t>)</w:t>
            </w:r>
            <w:r>
              <w:br/>
            </w:r>
            <w:r>
              <w:t>7</w:t>
            </w:r>
            <w:r>
              <w:t>º (1ª Fase)</w:t>
            </w:r>
          </w:p>
        </w:tc>
      </w:tr>
      <w:tr w:rsidR="007A121C" w:rsidRPr="00082C2C" w:rsidTr="00CE74C0">
        <w:trPr>
          <w:trHeight w:val="420"/>
          <w:jc w:val="center"/>
        </w:trPr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7A121C" w:rsidRPr="00082C2C" w:rsidRDefault="007A121C" w:rsidP="008B5425">
            <w:pPr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7A121C" w:rsidRPr="00082C2C" w:rsidRDefault="007A121C" w:rsidP="008B5425">
            <w:pPr>
              <w:jc w:val="center"/>
            </w:pPr>
            <w:r>
              <w:t>11</w:t>
            </w:r>
            <w:r w:rsidRPr="00082C2C">
              <w:t>h00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7A121C" w:rsidRPr="00082C2C" w:rsidRDefault="00B3635E" w:rsidP="008B5425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1C" w:rsidRDefault="00B3635E" w:rsidP="007A121C">
            <w:pPr>
              <w:jc w:val="center"/>
            </w:pPr>
            <w:r>
              <w:t>3ª Fase</w:t>
            </w:r>
          </w:p>
          <w:p w:rsidR="00B3635E" w:rsidRPr="00082C2C" w:rsidRDefault="00B3635E" w:rsidP="007A121C">
            <w:pPr>
              <w:jc w:val="center"/>
            </w:pPr>
            <w:r>
              <w:t>Derrotado J34</w:t>
            </w:r>
            <w:r>
              <w:br/>
              <w:t>(2ª Fase)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35E" w:rsidRDefault="00B3635E" w:rsidP="00B3635E">
            <w:pPr>
              <w:jc w:val="center"/>
            </w:pPr>
            <w:r>
              <w:t>3ª Fase</w:t>
            </w:r>
          </w:p>
          <w:p w:rsidR="007A121C" w:rsidRPr="00082C2C" w:rsidRDefault="00B3635E" w:rsidP="00B3635E">
            <w:pPr>
              <w:jc w:val="center"/>
            </w:pPr>
            <w:r>
              <w:t>Derrotado J37</w:t>
            </w:r>
            <w:r>
              <w:br/>
              <w:t>(2ª Fase)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7A121C" w:rsidRPr="00082C2C" w:rsidRDefault="00B3635E" w:rsidP="008B5425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A121C" w:rsidRPr="00082C2C" w:rsidRDefault="00B3635E" w:rsidP="008B5425">
            <w:pPr>
              <w:jc w:val="center"/>
            </w:pPr>
            <w:r>
              <w:t>2ª Fase (Série A)</w:t>
            </w:r>
            <w:r>
              <w:br/>
            </w:r>
            <w:r>
              <w:t>3</w:t>
            </w:r>
            <w:r>
              <w:t>º (1ª Fase)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A121C" w:rsidRPr="00082C2C" w:rsidRDefault="00B3635E" w:rsidP="008B5425">
            <w:pPr>
              <w:jc w:val="center"/>
            </w:pPr>
            <w:r>
              <w:t>2ª Fase (Série A)</w:t>
            </w:r>
            <w:r>
              <w:br/>
            </w:r>
            <w:r>
              <w:t>5</w:t>
            </w:r>
            <w:r>
              <w:t>º (1ª Fase)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7A121C" w:rsidRPr="00791601" w:rsidRDefault="00B3635E" w:rsidP="008B5425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1C" w:rsidRPr="00082C2C" w:rsidRDefault="00B3635E" w:rsidP="008B5425">
            <w:pPr>
              <w:jc w:val="center"/>
            </w:pPr>
            <w:r>
              <w:t>2ª Fase (S</w:t>
            </w:r>
            <w:r>
              <w:t>érie B</w:t>
            </w:r>
            <w:r>
              <w:t>)</w:t>
            </w:r>
            <w:r>
              <w:br/>
            </w:r>
            <w:r>
              <w:t>4</w:t>
            </w:r>
            <w:r>
              <w:t>º (1ª Fase)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1C" w:rsidRPr="00082C2C" w:rsidRDefault="00B3635E" w:rsidP="008B5425">
            <w:pPr>
              <w:jc w:val="center"/>
            </w:pPr>
            <w:r>
              <w:t>2ª Fase (Série A)</w:t>
            </w:r>
            <w:r>
              <w:br/>
            </w:r>
            <w:r>
              <w:t>6</w:t>
            </w:r>
            <w:r>
              <w:t>º (1ª Fase)</w:t>
            </w:r>
          </w:p>
        </w:tc>
      </w:tr>
      <w:tr w:rsidR="00A72813" w:rsidRPr="00082C2C" w:rsidTr="004F27B6">
        <w:trPr>
          <w:cantSplit/>
          <w:trHeight w:val="1190"/>
          <w:jc w:val="center"/>
        </w:trPr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A72813" w:rsidRPr="00082C2C" w:rsidRDefault="00A72813" w:rsidP="008B5425">
            <w:pPr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72813" w:rsidRPr="00082C2C" w:rsidRDefault="00A72813" w:rsidP="008B5425">
            <w:pPr>
              <w:jc w:val="center"/>
            </w:pPr>
            <w:r>
              <w:t>16</w:t>
            </w:r>
            <w:r w:rsidRPr="00082C2C">
              <w:t>h00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72813" w:rsidRPr="00082C2C" w:rsidRDefault="00B3635E" w:rsidP="008B5425">
            <w:pPr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813" w:rsidRPr="00082C2C" w:rsidRDefault="00B3635E" w:rsidP="008B5425">
            <w:pPr>
              <w:jc w:val="center"/>
            </w:pPr>
            <w:r>
              <w:t>2ª Fase (Série A)</w:t>
            </w:r>
            <w:r>
              <w:br/>
            </w:r>
            <w:r>
              <w:t>1</w:t>
            </w:r>
            <w:r>
              <w:t>º (1ª Fase)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813" w:rsidRPr="00082C2C" w:rsidRDefault="00B3635E" w:rsidP="00A72813">
            <w:pPr>
              <w:jc w:val="center"/>
            </w:pPr>
            <w:r>
              <w:t>2ª Fase (Série A)</w:t>
            </w:r>
            <w:r>
              <w:br/>
              <w:t>3º (1ª Fase)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72813" w:rsidRPr="00082C2C" w:rsidRDefault="00B3635E" w:rsidP="008B5425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813" w:rsidRPr="00082C2C" w:rsidRDefault="00B3635E" w:rsidP="008B5425">
            <w:pPr>
              <w:jc w:val="center"/>
            </w:pPr>
            <w:r>
              <w:t>2ª Fase (Série B)</w:t>
            </w:r>
            <w:r>
              <w:br/>
            </w:r>
            <w:r w:rsidR="004F27B6">
              <w:t>6</w:t>
            </w:r>
            <w:r>
              <w:t>º (1ª Fase)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813" w:rsidRPr="00082C2C" w:rsidRDefault="004F27B6" w:rsidP="00A72813">
            <w:pPr>
              <w:jc w:val="center"/>
            </w:pPr>
            <w:r>
              <w:t>2ª Fase (Série B)</w:t>
            </w:r>
            <w:r>
              <w:br/>
            </w:r>
            <w:r>
              <w:t>7</w:t>
            </w:r>
            <w:r>
              <w:t>º (1ª Fase)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72813" w:rsidRPr="00791601" w:rsidRDefault="004F27B6" w:rsidP="008B5425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813" w:rsidRPr="00082C2C" w:rsidRDefault="004F27B6" w:rsidP="00C00607">
            <w:pPr>
              <w:jc w:val="center"/>
            </w:pPr>
            <w:r>
              <w:t>2ª Fase (Série B)</w:t>
            </w:r>
            <w:r>
              <w:br/>
              <w:t>2º (1ª Fase)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813" w:rsidRPr="00082C2C" w:rsidRDefault="004F27B6" w:rsidP="00C00607">
            <w:pPr>
              <w:jc w:val="center"/>
            </w:pPr>
            <w:r>
              <w:t>2ª Fase (Série B)</w:t>
            </w:r>
            <w:r>
              <w:br/>
            </w:r>
            <w:r>
              <w:t>4</w:t>
            </w:r>
            <w:r>
              <w:t>º (1ª Fase)</w:t>
            </w:r>
          </w:p>
        </w:tc>
      </w:tr>
      <w:tr w:rsidR="00B3635E" w:rsidRPr="00082C2C" w:rsidTr="00CE74C0">
        <w:trPr>
          <w:cantSplit/>
          <w:trHeight w:val="993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B3635E" w:rsidRPr="00082C2C" w:rsidRDefault="00B3635E" w:rsidP="008B5425">
            <w:pPr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B3635E" w:rsidRDefault="00B3635E" w:rsidP="008B5425">
            <w:pPr>
              <w:jc w:val="center"/>
            </w:pPr>
            <w:r>
              <w:t>16h45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B3635E" w:rsidRDefault="00B3635E" w:rsidP="008B5425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35E" w:rsidRDefault="00B3635E" w:rsidP="008B5425">
            <w:pPr>
              <w:jc w:val="center"/>
            </w:pPr>
            <w:r>
              <w:t>3ª Fase</w:t>
            </w:r>
          </w:p>
          <w:p w:rsidR="00B3635E" w:rsidRDefault="00B3635E" w:rsidP="008B5425">
            <w:pPr>
              <w:jc w:val="center"/>
            </w:pPr>
            <w:r>
              <w:t xml:space="preserve">2º </w:t>
            </w:r>
            <w:r>
              <w:t>S</w:t>
            </w:r>
            <w:r>
              <w:t xml:space="preserve">érie A </w:t>
            </w:r>
          </w:p>
          <w:p w:rsidR="00B3635E" w:rsidRDefault="00B3635E" w:rsidP="008B5425">
            <w:pPr>
              <w:jc w:val="center"/>
            </w:pPr>
            <w:r>
              <w:t>(2</w:t>
            </w:r>
            <w:r>
              <w:t>ª Fase)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35E" w:rsidRDefault="00B3635E" w:rsidP="00B3635E">
            <w:pPr>
              <w:jc w:val="center"/>
            </w:pPr>
            <w:r>
              <w:t>3ª Fase</w:t>
            </w:r>
          </w:p>
          <w:p w:rsidR="00B3635E" w:rsidRDefault="00B3635E" w:rsidP="00B3635E">
            <w:pPr>
              <w:jc w:val="center"/>
            </w:pPr>
            <w:r>
              <w:t>2º S</w:t>
            </w:r>
            <w:r>
              <w:t>érie B</w:t>
            </w:r>
            <w:r>
              <w:t xml:space="preserve"> </w:t>
            </w:r>
          </w:p>
          <w:p w:rsidR="00B3635E" w:rsidRDefault="00B3635E" w:rsidP="00B3635E">
            <w:pPr>
              <w:jc w:val="center"/>
            </w:pPr>
            <w:r>
              <w:t>(2ª Fase)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3635E" w:rsidRDefault="00B3635E" w:rsidP="008B5425">
            <w:pPr>
              <w:jc w:val="center"/>
              <w:rPr>
                <w:b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3635E" w:rsidRPr="00082C2C" w:rsidRDefault="00B3635E" w:rsidP="008B5425">
            <w:pPr>
              <w:jc w:val="center"/>
            </w:pP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3635E" w:rsidRPr="00082C2C" w:rsidRDefault="00B3635E" w:rsidP="00A72813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B3635E" w:rsidRPr="00791601" w:rsidRDefault="004F27B6" w:rsidP="008B5425">
            <w:pPr>
              <w:jc w:val="center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7B6" w:rsidRDefault="004F27B6" w:rsidP="004F27B6">
            <w:pPr>
              <w:jc w:val="center"/>
            </w:pPr>
            <w:r>
              <w:t>3ª Fase</w:t>
            </w:r>
          </w:p>
          <w:p w:rsidR="004F27B6" w:rsidRDefault="004F27B6" w:rsidP="004F27B6">
            <w:pPr>
              <w:jc w:val="center"/>
            </w:pPr>
            <w:r>
              <w:t>3</w:t>
            </w:r>
            <w:r>
              <w:t>º S</w:t>
            </w:r>
            <w:r>
              <w:t>érie A</w:t>
            </w:r>
          </w:p>
          <w:p w:rsidR="00B3635E" w:rsidRPr="00082C2C" w:rsidRDefault="004F27B6" w:rsidP="004F27B6">
            <w:pPr>
              <w:jc w:val="center"/>
            </w:pPr>
            <w:r>
              <w:t>(2ª Fase)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7B6" w:rsidRDefault="004F27B6" w:rsidP="004F27B6">
            <w:pPr>
              <w:jc w:val="center"/>
            </w:pPr>
            <w:r>
              <w:t>3ª Fase</w:t>
            </w:r>
          </w:p>
          <w:p w:rsidR="004F27B6" w:rsidRDefault="004F27B6" w:rsidP="004F27B6">
            <w:pPr>
              <w:jc w:val="center"/>
            </w:pPr>
            <w:r>
              <w:t>3</w:t>
            </w:r>
            <w:r>
              <w:t xml:space="preserve">º Série B </w:t>
            </w:r>
          </w:p>
          <w:p w:rsidR="00B3635E" w:rsidRPr="00082C2C" w:rsidRDefault="004F27B6" w:rsidP="004F27B6">
            <w:pPr>
              <w:jc w:val="center"/>
            </w:pPr>
            <w:r>
              <w:t>(2ª Fase)</w:t>
            </w:r>
          </w:p>
        </w:tc>
      </w:tr>
      <w:tr w:rsidR="00A72813" w:rsidRPr="00082C2C" w:rsidTr="00BB2CB0">
        <w:trPr>
          <w:cantSplit/>
          <w:trHeight w:val="993"/>
          <w:jc w:val="center"/>
        </w:trPr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813" w:rsidRPr="00082C2C" w:rsidRDefault="00A72813" w:rsidP="008B5425">
            <w:pPr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813" w:rsidRDefault="00A72813" w:rsidP="008B5425">
            <w:pPr>
              <w:jc w:val="center"/>
            </w:pP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813" w:rsidRDefault="00A72813" w:rsidP="008B5425">
            <w:pPr>
              <w:jc w:val="center"/>
              <w:rPr>
                <w:b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813" w:rsidRDefault="00A72813" w:rsidP="008B5425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813" w:rsidRDefault="00A72813" w:rsidP="00A72813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813" w:rsidRDefault="00A72813" w:rsidP="008B5425">
            <w:pPr>
              <w:jc w:val="center"/>
              <w:rPr>
                <w:b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813" w:rsidRDefault="00A72813" w:rsidP="008B5425">
            <w:pPr>
              <w:jc w:val="center"/>
            </w:pP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813" w:rsidRDefault="00A72813" w:rsidP="00A72813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813" w:rsidRPr="00791601" w:rsidRDefault="00A72813" w:rsidP="008B5425">
            <w:pPr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813" w:rsidRDefault="00A72813" w:rsidP="00A72813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813" w:rsidRDefault="00A72813" w:rsidP="00A72813">
            <w:pPr>
              <w:jc w:val="center"/>
            </w:pPr>
          </w:p>
        </w:tc>
      </w:tr>
      <w:tr w:rsidR="00791601" w:rsidRPr="00082C2C" w:rsidTr="00BB2CB0">
        <w:trPr>
          <w:trHeight w:val="704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1849B" w:themeFill="accent5" w:themeFillShade="BF"/>
            <w:vAlign w:val="center"/>
          </w:tcPr>
          <w:p w:rsidR="00791601" w:rsidRPr="00082C2C" w:rsidRDefault="00791601" w:rsidP="008B5425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Data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1849B" w:themeFill="accent5" w:themeFillShade="BF"/>
            <w:vAlign w:val="center"/>
          </w:tcPr>
          <w:p w:rsidR="00791601" w:rsidRPr="00082C2C" w:rsidRDefault="00791601" w:rsidP="008B5425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Horário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1849B" w:themeFill="accent5" w:themeFillShade="BF"/>
            <w:vAlign w:val="center"/>
          </w:tcPr>
          <w:p w:rsidR="00791601" w:rsidRPr="00082C2C" w:rsidRDefault="00791601" w:rsidP="008B5425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Jogo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1849B" w:themeFill="accent5" w:themeFillShade="BF"/>
            <w:vAlign w:val="center"/>
          </w:tcPr>
          <w:p w:rsidR="00791601" w:rsidRPr="00082C2C" w:rsidRDefault="00791601" w:rsidP="00CD5720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 xml:space="preserve">Campo </w:t>
            </w:r>
            <w:r>
              <w:rPr>
                <w:b/>
                <w:color w:val="FFFFFF" w:themeColor="background1"/>
                <w:sz w:val="24"/>
              </w:rPr>
              <w:t>Central</w:t>
            </w:r>
          </w:p>
        </w:tc>
      </w:tr>
      <w:tr w:rsidR="00791601" w:rsidRPr="00082C2C" w:rsidTr="00BB2CB0">
        <w:trPr>
          <w:trHeight w:val="689"/>
          <w:jc w:val="center"/>
        </w:trPr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extDirection w:val="btLr"/>
            <w:vAlign w:val="center"/>
          </w:tcPr>
          <w:p w:rsidR="00791601" w:rsidRPr="00082C2C" w:rsidRDefault="00791601" w:rsidP="008B5425">
            <w:pPr>
              <w:ind w:left="113" w:right="113"/>
              <w:jc w:val="center"/>
            </w:pPr>
            <w:r>
              <w:t>24 Março 2016</w:t>
            </w:r>
          </w:p>
          <w:p w:rsidR="00791601" w:rsidRPr="00082C2C" w:rsidRDefault="00791601" w:rsidP="008B5425">
            <w:pPr>
              <w:ind w:left="113" w:right="113"/>
              <w:jc w:val="center"/>
            </w:pPr>
            <w:r>
              <w:t>(5</w:t>
            </w:r>
            <w:r w:rsidRPr="00082C2C">
              <w:t>ª feira</w:t>
            </w:r>
            <w:r>
              <w:t>)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791601" w:rsidRPr="00082C2C" w:rsidRDefault="00791601" w:rsidP="008B5425">
            <w:pPr>
              <w:jc w:val="center"/>
            </w:pPr>
            <w:r>
              <w:t>09</w:t>
            </w:r>
            <w:r w:rsidRPr="00082C2C">
              <w:t>h00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791601" w:rsidRPr="00082C2C" w:rsidRDefault="00791601" w:rsidP="008B5425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6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813" w:rsidRDefault="00A72813" w:rsidP="00A72813">
            <w:pPr>
              <w:jc w:val="center"/>
            </w:pPr>
            <w:r>
              <w:t xml:space="preserve">Fase Final </w:t>
            </w:r>
            <w:r w:rsidR="00BB2CB0">
              <w:t xml:space="preserve">Masculina </w:t>
            </w:r>
            <w:r w:rsidRPr="00A72813">
              <w:rPr>
                <w:i/>
              </w:rPr>
              <w:t>– 5 sets</w:t>
            </w:r>
          </w:p>
          <w:p w:rsidR="00791601" w:rsidRPr="00082C2C" w:rsidRDefault="00791601" w:rsidP="008B5425">
            <w:pPr>
              <w:jc w:val="center"/>
            </w:pPr>
            <w:r>
              <w:t>1º (3ª Fase)</w:t>
            </w:r>
          </w:p>
        </w:tc>
        <w:tc>
          <w:tcPr>
            <w:tcW w:w="6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CB0" w:rsidRDefault="00BB2CB0" w:rsidP="00BB2CB0">
            <w:pPr>
              <w:jc w:val="center"/>
            </w:pPr>
            <w:r>
              <w:t xml:space="preserve">Fase Final Masculina </w:t>
            </w:r>
            <w:r w:rsidRPr="00A72813">
              <w:rPr>
                <w:i/>
              </w:rPr>
              <w:t>– 5 sets</w:t>
            </w:r>
          </w:p>
          <w:p w:rsidR="00791601" w:rsidRPr="00082C2C" w:rsidRDefault="00791601" w:rsidP="008B5425">
            <w:pPr>
              <w:jc w:val="center"/>
            </w:pPr>
            <w:r>
              <w:t>2º (3ª Fase)</w:t>
            </w:r>
          </w:p>
        </w:tc>
      </w:tr>
      <w:tr w:rsidR="00791601" w:rsidRPr="00082C2C" w:rsidTr="00BB2CB0">
        <w:trPr>
          <w:trHeight w:val="689"/>
          <w:jc w:val="center"/>
        </w:trPr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extDirection w:val="btLr"/>
            <w:vAlign w:val="center"/>
          </w:tcPr>
          <w:p w:rsidR="00791601" w:rsidRPr="00082C2C" w:rsidRDefault="00791601" w:rsidP="008B5425">
            <w:pPr>
              <w:ind w:left="113" w:right="113"/>
              <w:jc w:val="center"/>
            </w:pP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1849B" w:themeFill="accent5" w:themeFillShade="BF"/>
            <w:vAlign w:val="center"/>
          </w:tcPr>
          <w:p w:rsidR="00791601" w:rsidRPr="00082C2C" w:rsidRDefault="00791601" w:rsidP="008B5425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Horário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1849B" w:themeFill="accent5" w:themeFillShade="BF"/>
            <w:vAlign w:val="center"/>
          </w:tcPr>
          <w:p w:rsidR="00791601" w:rsidRPr="00082C2C" w:rsidRDefault="00791601" w:rsidP="008B5425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>Jogo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1849B" w:themeFill="accent5" w:themeFillShade="BF"/>
            <w:vAlign w:val="center"/>
          </w:tcPr>
          <w:p w:rsidR="00791601" w:rsidRPr="00082C2C" w:rsidRDefault="00791601" w:rsidP="008B5425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82C2C">
              <w:rPr>
                <w:b/>
                <w:color w:val="FFFFFF" w:themeColor="background1"/>
                <w:sz w:val="24"/>
              </w:rPr>
              <w:t xml:space="preserve">Campo </w:t>
            </w:r>
            <w:r>
              <w:rPr>
                <w:b/>
                <w:color w:val="FFFFFF" w:themeColor="background1"/>
                <w:sz w:val="24"/>
              </w:rPr>
              <w:t>Central</w:t>
            </w:r>
          </w:p>
        </w:tc>
      </w:tr>
      <w:tr w:rsidR="00791601" w:rsidRPr="00082C2C" w:rsidTr="00BB2CB0">
        <w:trPr>
          <w:trHeight w:val="669"/>
          <w:jc w:val="center"/>
        </w:trPr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791601" w:rsidRPr="00082C2C" w:rsidRDefault="00791601" w:rsidP="008B5425">
            <w:pPr>
              <w:jc w:val="center"/>
            </w:pP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791601" w:rsidRPr="00082C2C" w:rsidRDefault="00791601" w:rsidP="008B5425">
            <w:pPr>
              <w:jc w:val="center"/>
            </w:pPr>
            <w:r>
              <w:t>10</w:t>
            </w:r>
            <w:r w:rsidRPr="00082C2C">
              <w:t>h30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791601" w:rsidRPr="00082C2C" w:rsidRDefault="00791601" w:rsidP="008B5425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6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813" w:rsidRDefault="00A72813" w:rsidP="00A72813">
            <w:pPr>
              <w:jc w:val="center"/>
            </w:pPr>
            <w:r>
              <w:t xml:space="preserve">Fase Final </w:t>
            </w:r>
            <w:r w:rsidR="00BB2CB0">
              <w:t xml:space="preserve">Feminina </w:t>
            </w:r>
            <w:r w:rsidRPr="00A72813">
              <w:rPr>
                <w:i/>
              </w:rPr>
              <w:t>– 5 sets</w:t>
            </w:r>
          </w:p>
          <w:p w:rsidR="00791601" w:rsidRPr="00082C2C" w:rsidRDefault="00791601" w:rsidP="008B5425">
            <w:pPr>
              <w:jc w:val="center"/>
            </w:pPr>
            <w:r>
              <w:t>1º (2ª Fase Série A)</w:t>
            </w:r>
          </w:p>
        </w:tc>
        <w:tc>
          <w:tcPr>
            <w:tcW w:w="6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CB0" w:rsidRDefault="00BB2CB0" w:rsidP="00BB2CB0">
            <w:pPr>
              <w:jc w:val="center"/>
            </w:pPr>
            <w:r>
              <w:t xml:space="preserve">Fase Final Feminina </w:t>
            </w:r>
            <w:r w:rsidRPr="00A72813">
              <w:rPr>
                <w:i/>
              </w:rPr>
              <w:t>– 5 sets</w:t>
            </w:r>
          </w:p>
          <w:p w:rsidR="00791601" w:rsidRPr="00082C2C" w:rsidRDefault="00791601" w:rsidP="008B5425">
            <w:pPr>
              <w:jc w:val="center"/>
            </w:pPr>
            <w:r>
              <w:t>1º (2ª Fase Série B)</w:t>
            </w:r>
          </w:p>
        </w:tc>
      </w:tr>
    </w:tbl>
    <w:p w:rsidR="005844C3" w:rsidRPr="005844C3" w:rsidRDefault="005844C3" w:rsidP="005844C3">
      <w:pPr>
        <w:sectPr w:rsidR="005844C3" w:rsidRPr="005844C3" w:rsidSect="008E114D">
          <w:headerReference w:type="default" r:id="rId22"/>
          <w:pgSz w:w="16838" w:h="11906" w:orient="landscape"/>
          <w:pgMar w:top="1701" w:right="1418" w:bottom="1701" w:left="1418" w:header="709" w:footer="709" w:gutter="0"/>
          <w:cols w:space="708"/>
          <w:docGrid w:linePitch="360"/>
        </w:sectPr>
      </w:pPr>
    </w:p>
    <w:p w:rsidR="00193478" w:rsidRPr="003E1E48" w:rsidRDefault="00193478" w:rsidP="00DC3A05">
      <w:pPr>
        <w:pStyle w:val="Cabealho1"/>
        <w:numPr>
          <w:ilvl w:val="0"/>
          <w:numId w:val="9"/>
        </w:numPr>
        <w:pBdr>
          <w:bottom w:val="single" w:sz="18" w:space="1" w:color="17A297"/>
        </w:pBdr>
        <w:spacing w:before="0" w:after="200"/>
        <w:ind w:left="426"/>
        <w:rPr>
          <w:rFonts w:asciiTheme="minorHAnsi" w:hAnsiTheme="minorHAnsi"/>
          <w:smallCaps/>
          <w:shadow/>
          <w:color w:val="17A297"/>
          <w:sz w:val="36"/>
        </w:rPr>
      </w:pPr>
      <w:bookmarkStart w:id="8" w:name="_Toc445938726"/>
      <w:r w:rsidRPr="003E1E48">
        <w:rPr>
          <w:rFonts w:asciiTheme="minorHAnsi" w:hAnsiTheme="minorHAnsi"/>
          <w:smallCaps/>
          <w:shadow/>
          <w:color w:val="17A297"/>
          <w:sz w:val="36"/>
        </w:rPr>
        <w:lastRenderedPageBreak/>
        <w:t>Estrutura e Regulamento da Prova</w:t>
      </w:r>
      <w:bookmarkEnd w:id="8"/>
    </w:p>
    <w:p w:rsidR="00C00607" w:rsidRPr="00C00607" w:rsidRDefault="00205A27" w:rsidP="00205A27">
      <w:pPr>
        <w:pStyle w:val="PargrafodaLista"/>
        <w:numPr>
          <w:ilvl w:val="0"/>
          <w:numId w:val="16"/>
        </w:numPr>
        <w:spacing w:after="0" w:line="360" w:lineRule="auto"/>
        <w:jc w:val="both"/>
        <w:rPr>
          <w:rFonts w:cs="Arial"/>
          <w:b/>
          <w:sz w:val="28"/>
          <w:szCs w:val="28"/>
        </w:rPr>
      </w:pPr>
      <w:r w:rsidRPr="00023D1A">
        <w:rPr>
          <w:rFonts w:cs="Arial"/>
          <w:b/>
          <w:sz w:val="28"/>
          <w:szCs w:val="28"/>
        </w:rPr>
        <w:t xml:space="preserve">Número de Participantes </w:t>
      </w:r>
    </w:p>
    <w:p w:rsidR="00C00607" w:rsidRDefault="0082397A" w:rsidP="00C00607">
      <w:pPr>
        <w:pStyle w:val="PargrafodaLista"/>
        <w:spacing w:after="0" w:line="360" w:lineRule="auto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7</w:t>
      </w:r>
      <w:r w:rsidR="003E1E48" w:rsidRPr="00023D1A">
        <w:rPr>
          <w:rFonts w:cs="Arial"/>
          <w:sz w:val="28"/>
          <w:szCs w:val="28"/>
        </w:rPr>
        <w:t xml:space="preserve"> Equipas</w:t>
      </w:r>
      <w:r w:rsidR="00C00607">
        <w:rPr>
          <w:rFonts w:cs="Arial"/>
          <w:sz w:val="28"/>
          <w:szCs w:val="28"/>
        </w:rPr>
        <w:t xml:space="preserve"> femininas</w:t>
      </w:r>
    </w:p>
    <w:p w:rsidR="00205A27" w:rsidRDefault="0082397A" w:rsidP="00C00607">
      <w:pPr>
        <w:pStyle w:val="PargrafodaLista"/>
        <w:spacing w:after="0" w:line="360" w:lineRule="auto"/>
        <w:jc w:val="both"/>
        <w:rPr>
          <w:rFonts w:cs="Arial"/>
          <w:b/>
          <w:sz w:val="28"/>
          <w:szCs w:val="28"/>
        </w:rPr>
      </w:pPr>
      <w:r>
        <w:rPr>
          <w:rFonts w:cs="Arial"/>
          <w:sz w:val="28"/>
          <w:szCs w:val="28"/>
        </w:rPr>
        <w:t>4</w:t>
      </w:r>
      <w:r w:rsidR="00C00607">
        <w:rPr>
          <w:rFonts w:cs="Arial"/>
          <w:sz w:val="28"/>
          <w:szCs w:val="28"/>
        </w:rPr>
        <w:t xml:space="preserve"> Equipas masculinas</w:t>
      </w:r>
      <w:r w:rsidR="003E1E48" w:rsidRPr="00023D1A">
        <w:rPr>
          <w:rFonts w:cs="Arial"/>
          <w:b/>
          <w:sz w:val="28"/>
          <w:szCs w:val="28"/>
        </w:rPr>
        <w:t xml:space="preserve"> </w:t>
      </w:r>
    </w:p>
    <w:p w:rsidR="00C069E2" w:rsidRPr="00023D1A" w:rsidRDefault="00C069E2" w:rsidP="00C00607">
      <w:pPr>
        <w:pStyle w:val="PargrafodaLista"/>
        <w:spacing w:after="0" w:line="360" w:lineRule="auto"/>
        <w:jc w:val="both"/>
        <w:rPr>
          <w:rFonts w:cs="Arial"/>
          <w:b/>
          <w:sz w:val="28"/>
          <w:szCs w:val="28"/>
        </w:rPr>
      </w:pPr>
    </w:p>
    <w:p w:rsidR="00C00607" w:rsidRPr="00C00607" w:rsidRDefault="00205A27" w:rsidP="00205A27">
      <w:pPr>
        <w:pStyle w:val="PargrafodaLista"/>
        <w:numPr>
          <w:ilvl w:val="0"/>
          <w:numId w:val="16"/>
        </w:numPr>
        <w:spacing w:after="0" w:line="360" w:lineRule="auto"/>
        <w:jc w:val="both"/>
        <w:rPr>
          <w:rFonts w:cs="Arial"/>
          <w:b/>
          <w:sz w:val="28"/>
          <w:szCs w:val="28"/>
        </w:rPr>
      </w:pPr>
      <w:r w:rsidRPr="00023D1A">
        <w:rPr>
          <w:rFonts w:cs="Arial"/>
          <w:b/>
          <w:sz w:val="28"/>
          <w:szCs w:val="28"/>
        </w:rPr>
        <w:t>Escalão</w:t>
      </w:r>
    </w:p>
    <w:p w:rsidR="00205A27" w:rsidRPr="00023D1A" w:rsidRDefault="00205A27" w:rsidP="00C00607">
      <w:pPr>
        <w:pStyle w:val="PargrafodaLista"/>
        <w:spacing w:after="0" w:line="360" w:lineRule="auto"/>
        <w:jc w:val="both"/>
        <w:rPr>
          <w:rFonts w:cs="Arial"/>
          <w:b/>
          <w:sz w:val="28"/>
          <w:szCs w:val="28"/>
        </w:rPr>
      </w:pPr>
      <w:r w:rsidRPr="00023D1A">
        <w:rPr>
          <w:rFonts w:cs="Arial"/>
          <w:i/>
          <w:sz w:val="28"/>
          <w:szCs w:val="28"/>
        </w:rPr>
        <w:t xml:space="preserve"> </w:t>
      </w:r>
      <w:r w:rsidR="003E1E48" w:rsidRPr="00023D1A">
        <w:rPr>
          <w:rFonts w:cs="Arial"/>
          <w:sz w:val="28"/>
          <w:szCs w:val="28"/>
        </w:rPr>
        <w:t>Juvenis</w:t>
      </w:r>
      <w:r w:rsidR="003448CD">
        <w:rPr>
          <w:rFonts w:cs="Arial"/>
          <w:sz w:val="28"/>
          <w:szCs w:val="28"/>
        </w:rPr>
        <w:t xml:space="preserve"> </w:t>
      </w:r>
      <w:r w:rsidR="00C00607">
        <w:rPr>
          <w:rFonts w:cs="Arial"/>
          <w:sz w:val="28"/>
          <w:szCs w:val="28"/>
        </w:rPr>
        <w:t xml:space="preserve">e Iniciados </w:t>
      </w:r>
      <w:r w:rsidR="003E1E48" w:rsidRPr="00023D1A">
        <w:rPr>
          <w:rFonts w:cs="Arial"/>
          <w:sz w:val="28"/>
          <w:szCs w:val="28"/>
        </w:rPr>
        <w:t>Femininos</w:t>
      </w:r>
    </w:p>
    <w:p w:rsidR="00C00607" w:rsidRDefault="00C00607" w:rsidP="00C00607">
      <w:pPr>
        <w:pStyle w:val="PargrafodaLista"/>
        <w:spacing w:after="0" w:line="360" w:lineRule="auto"/>
        <w:jc w:val="both"/>
        <w:rPr>
          <w:rFonts w:cs="Arial"/>
          <w:sz w:val="28"/>
          <w:szCs w:val="28"/>
        </w:rPr>
      </w:pPr>
      <w:r w:rsidRPr="00023D1A">
        <w:rPr>
          <w:rFonts w:cs="Arial"/>
          <w:sz w:val="28"/>
          <w:szCs w:val="28"/>
        </w:rPr>
        <w:t>Juvenis</w:t>
      </w:r>
      <w:r>
        <w:rPr>
          <w:rFonts w:cs="Arial"/>
          <w:sz w:val="28"/>
          <w:szCs w:val="28"/>
        </w:rPr>
        <w:t xml:space="preserve"> Masculinos</w:t>
      </w:r>
    </w:p>
    <w:p w:rsidR="00C069E2" w:rsidRPr="00023D1A" w:rsidRDefault="00C069E2" w:rsidP="00C00607">
      <w:pPr>
        <w:pStyle w:val="PargrafodaLista"/>
        <w:spacing w:after="0" w:line="360" w:lineRule="auto"/>
        <w:jc w:val="both"/>
        <w:rPr>
          <w:rFonts w:cs="Arial"/>
          <w:b/>
          <w:sz w:val="28"/>
          <w:szCs w:val="28"/>
        </w:rPr>
      </w:pPr>
    </w:p>
    <w:p w:rsidR="003E1E48" w:rsidRDefault="003E1E48" w:rsidP="00205A27">
      <w:pPr>
        <w:pStyle w:val="PargrafodaLista"/>
        <w:numPr>
          <w:ilvl w:val="0"/>
          <w:numId w:val="16"/>
        </w:numPr>
        <w:spacing w:after="0" w:line="360" w:lineRule="auto"/>
        <w:jc w:val="both"/>
        <w:rPr>
          <w:rFonts w:cs="Arial"/>
          <w:b/>
          <w:sz w:val="28"/>
          <w:szCs w:val="28"/>
        </w:rPr>
      </w:pPr>
      <w:r w:rsidRPr="00023D1A">
        <w:rPr>
          <w:rFonts w:cs="Arial"/>
          <w:b/>
          <w:sz w:val="28"/>
          <w:szCs w:val="28"/>
        </w:rPr>
        <w:t>Comitivas Participantes:</w:t>
      </w:r>
      <w:r w:rsidRPr="00023D1A">
        <w:rPr>
          <w:rFonts w:cs="Arial"/>
          <w:b/>
          <w:sz w:val="28"/>
          <w:szCs w:val="28"/>
        </w:rPr>
        <w:tab/>
      </w:r>
    </w:p>
    <w:tbl>
      <w:tblPr>
        <w:tblStyle w:val="Tabelacomgrelha"/>
        <w:tblW w:w="10763" w:type="dxa"/>
        <w:jc w:val="center"/>
        <w:tblLook w:val="04A0" w:firstRow="1" w:lastRow="0" w:firstColumn="1" w:lastColumn="0" w:noHBand="0" w:noVBand="1"/>
      </w:tblPr>
      <w:tblGrid>
        <w:gridCol w:w="5145"/>
        <w:gridCol w:w="5618"/>
      </w:tblGrid>
      <w:tr w:rsidR="00C00607" w:rsidTr="00472149">
        <w:trPr>
          <w:trHeight w:val="339"/>
          <w:jc w:val="center"/>
        </w:trPr>
        <w:tc>
          <w:tcPr>
            <w:tcW w:w="5145" w:type="dxa"/>
            <w:shd w:val="clear" w:color="auto" w:fill="00CC99"/>
          </w:tcPr>
          <w:p w:rsidR="00C00607" w:rsidRDefault="00C00607" w:rsidP="00C069E2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C00607">
              <w:rPr>
                <w:rFonts w:cs="Arial"/>
                <w:b/>
                <w:sz w:val="28"/>
                <w:szCs w:val="28"/>
              </w:rPr>
              <w:t>MASCULINOS</w:t>
            </w:r>
          </w:p>
        </w:tc>
        <w:tc>
          <w:tcPr>
            <w:tcW w:w="5618" w:type="dxa"/>
            <w:shd w:val="clear" w:color="auto" w:fill="00CC99"/>
          </w:tcPr>
          <w:p w:rsidR="00C00607" w:rsidRDefault="00C00607" w:rsidP="00C069E2">
            <w:pPr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FEMININOS</w:t>
            </w:r>
          </w:p>
        </w:tc>
      </w:tr>
      <w:tr w:rsidR="00C069E2" w:rsidTr="00C069E2">
        <w:trPr>
          <w:trHeight w:val="679"/>
          <w:jc w:val="center"/>
        </w:trPr>
        <w:tc>
          <w:tcPr>
            <w:tcW w:w="5145" w:type="dxa"/>
          </w:tcPr>
          <w:p w:rsidR="00C069E2" w:rsidRDefault="00C069E2" w:rsidP="00C069E2">
            <w:pPr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SA16 </w:t>
            </w:r>
          </w:p>
          <w:p w:rsidR="00C069E2" w:rsidRDefault="00C069E2" w:rsidP="00C069E2">
            <w:pPr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(Seleção Açores 2016</w:t>
            </w:r>
            <w:r w:rsidRPr="00023D1A">
              <w:rPr>
                <w:rFonts w:cs="Arial"/>
                <w:sz w:val="28"/>
                <w:szCs w:val="28"/>
              </w:rPr>
              <w:t>)</w:t>
            </w:r>
          </w:p>
        </w:tc>
        <w:tc>
          <w:tcPr>
            <w:tcW w:w="5618" w:type="dxa"/>
          </w:tcPr>
          <w:p w:rsidR="00C069E2" w:rsidRDefault="00C069E2" w:rsidP="00C069E2">
            <w:pPr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FCC</w:t>
            </w:r>
          </w:p>
          <w:p w:rsidR="00C069E2" w:rsidRPr="00C069E2" w:rsidRDefault="00C069E2" w:rsidP="00C069E2">
            <w:pPr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(Futebol Clube Calheta)</w:t>
            </w:r>
          </w:p>
        </w:tc>
      </w:tr>
      <w:tr w:rsidR="00C069E2" w:rsidTr="00C069E2">
        <w:trPr>
          <w:trHeight w:val="679"/>
          <w:jc w:val="center"/>
        </w:trPr>
        <w:tc>
          <w:tcPr>
            <w:tcW w:w="5145" w:type="dxa"/>
          </w:tcPr>
          <w:p w:rsidR="00C069E2" w:rsidRDefault="00C069E2" w:rsidP="00C069E2">
            <w:pPr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GCV</w:t>
            </w:r>
          </w:p>
          <w:p w:rsidR="00C069E2" w:rsidRDefault="00C069E2" w:rsidP="00C069E2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023D1A">
              <w:rPr>
                <w:rFonts w:cs="Arial"/>
                <w:sz w:val="28"/>
                <w:szCs w:val="28"/>
              </w:rPr>
              <w:t>(</w:t>
            </w:r>
            <w:r>
              <w:rPr>
                <w:rFonts w:cs="Arial"/>
                <w:sz w:val="28"/>
                <w:szCs w:val="28"/>
              </w:rPr>
              <w:t>Ginásio Clube Vilacondense</w:t>
            </w:r>
            <w:r w:rsidRPr="00023D1A">
              <w:rPr>
                <w:rFonts w:cs="Arial"/>
                <w:sz w:val="28"/>
                <w:szCs w:val="28"/>
              </w:rPr>
              <w:t>)</w:t>
            </w:r>
          </w:p>
        </w:tc>
        <w:tc>
          <w:tcPr>
            <w:tcW w:w="5618" w:type="dxa"/>
          </w:tcPr>
          <w:p w:rsidR="00C069E2" w:rsidRDefault="00C069E2" w:rsidP="00C069E2">
            <w:pPr>
              <w:jc w:val="center"/>
              <w:rPr>
                <w:rFonts w:cs="Arial"/>
                <w:sz w:val="28"/>
                <w:szCs w:val="28"/>
              </w:rPr>
            </w:pPr>
            <w:r w:rsidRPr="00023D1A">
              <w:rPr>
                <w:rFonts w:cs="Arial"/>
                <w:sz w:val="28"/>
                <w:szCs w:val="28"/>
              </w:rPr>
              <w:t xml:space="preserve">CLK </w:t>
            </w:r>
            <w:r>
              <w:rPr>
                <w:rFonts w:cs="Arial"/>
                <w:sz w:val="28"/>
                <w:szCs w:val="28"/>
              </w:rPr>
              <w:t>- B</w:t>
            </w:r>
          </w:p>
          <w:p w:rsidR="00C069E2" w:rsidRDefault="00C069E2" w:rsidP="00C069E2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023D1A">
              <w:rPr>
                <w:rFonts w:cs="Arial"/>
                <w:sz w:val="28"/>
                <w:szCs w:val="28"/>
              </w:rPr>
              <w:t>(Clube Kairós</w:t>
            </w:r>
            <w:r>
              <w:rPr>
                <w:rFonts w:cs="Arial"/>
                <w:sz w:val="28"/>
                <w:szCs w:val="28"/>
              </w:rPr>
              <w:t xml:space="preserve"> Juvenis</w:t>
            </w:r>
            <w:r w:rsidRPr="00023D1A">
              <w:rPr>
                <w:rFonts w:cs="Arial"/>
                <w:sz w:val="28"/>
                <w:szCs w:val="28"/>
              </w:rPr>
              <w:t xml:space="preserve">)   </w:t>
            </w:r>
          </w:p>
        </w:tc>
      </w:tr>
      <w:tr w:rsidR="0082397A" w:rsidTr="00C069E2">
        <w:trPr>
          <w:trHeight w:val="679"/>
          <w:jc w:val="center"/>
        </w:trPr>
        <w:tc>
          <w:tcPr>
            <w:tcW w:w="5145" w:type="dxa"/>
          </w:tcPr>
          <w:p w:rsidR="0082397A" w:rsidRDefault="0082397A" w:rsidP="00DC3A05">
            <w:pPr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CDM</w:t>
            </w:r>
          </w:p>
          <w:p w:rsidR="0082397A" w:rsidRPr="00C069E2" w:rsidRDefault="0082397A" w:rsidP="00DC3A05">
            <w:pPr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(Clube Desportivo “Os Marienses)</w:t>
            </w:r>
          </w:p>
        </w:tc>
        <w:tc>
          <w:tcPr>
            <w:tcW w:w="5618" w:type="dxa"/>
          </w:tcPr>
          <w:p w:rsidR="0082397A" w:rsidRDefault="0082397A" w:rsidP="0082397A">
            <w:pPr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GDCG</w:t>
            </w:r>
          </w:p>
          <w:p w:rsidR="0082397A" w:rsidRPr="00023D1A" w:rsidRDefault="0082397A" w:rsidP="0082397A">
            <w:pPr>
              <w:jc w:val="center"/>
              <w:rPr>
                <w:rFonts w:cs="Arial"/>
                <w:sz w:val="28"/>
                <w:szCs w:val="28"/>
              </w:rPr>
            </w:pPr>
            <w:r w:rsidRPr="00023D1A">
              <w:rPr>
                <w:rFonts w:cs="Arial"/>
                <w:sz w:val="28"/>
                <w:szCs w:val="28"/>
              </w:rPr>
              <w:t>(</w:t>
            </w:r>
            <w:r>
              <w:rPr>
                <w:rFonts w:cs="Arial"/>
                <w:sz w:val="28"/>
                <w:szCs w:val="28"/>
              </w:rPr>
              <w:t>Grupo Desportivo e Cultural de Gueifães</w:t>
            </w:r>
            <w:r w:rsidRPr="00023D1A">
              <w:rPr>
                <w:rFonts w:cs="Arial"/>
                <w:sz w:val="28"/>
                <w:szCs w:val="28"/>
              </w:rPr>
              <w:t>)</w:t>
            </w:r>
          </w:p>
        </w:tc>
      </w:tr>
      <w:tr w:rsidR="0082397A" w:rsidTr="0082397A">
        <w:trPr>
          <w:trHeight w:val="679"/>
          <w:jc w:val="center"/>
        </w:trPr>
        <w:tc>
          <w:tcPr>
            <w:tcW w:w="5145" w:type="dxa"/>
            <w:tcBorders>
              <w:bottom w:val="single" w:sz="4" w:space="0" w:color="000000" w:themeColor="text1"/>
            </w:tcBorders>
          </w:tcPr>
          <w:p w:rsidR="0082397A" w:rsidRDefault="0082397A" w:rsidP="00DC3A05">
            <w:pPr>
              <w:jc w:val="center"/>
              <w:rPr>
                <w:rFonts w:cs="Arial"/>
                <w:sz w:val="28"/>
                <w:szCs w:val="28"/>
              </w:rPr>
            </w:pPr>
            <w:r w:rsidRPr="00023D1A">
              <w:rPr>
                <w:rFonts w:cs="Arial"/>
                <w:sz w:val="28"/>
                <w:szCs w:val="28"/>
              </w:rPr>
              <w:t xml:space="preserve">CLK </w:t>
            </w:r>
          </w:p>
          <w:p w:rsidR="0082397A" w:rsidRDefault="0082397A" w:rsidP="00DC3A05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023D1A">
              <w:rPr>
                <w:rFonts w:cs="Arial"/>
                <w:sz w:val="28"/>
                <w:szCs w:val="28"/>
              </w:rPr>
              <w:t xml:space="preserve">(Clube Kairós)  </w:t>
            </w:r>
          </w:p>
        </w:tc>
        <w:tc>
          <w:tcPr>
            <w:tcW w:w="5618" w:type="dxa"/>
          </w:tcPr>
          <w:p w:rsidR="0082397A" w:rsidRDefault="0082397A" w:rsidP="00C069E2">
            <w:pPr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GCV-B</w:t>
            </w:r>
          </w:p>
          <w:p w:rsidR="0082397A" w:rsidRDefault="0082397A" w:rsidP="00C069E2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023D1A">
              <w:rPr>
                <w:rFonts w:cs="Arial"/>
                <w:sz w:val="28"/>
                <w:szCs w:val="28"/>
              </w:rPr>
              <w:t>(</w:t>
            </w:r>
            <w:r>
              <w:rPr>
                <w:rFonts w:cs="Arial"/>
                <w:sz w:val="28"/>
                <w:szCs w:val="28"/>
              </w:rPr>
              <w:t xml:space="preserve">Ginásio Clube Vilacondense Juvenis </w:t>
            </w:r>
            <w:r w:rsidRPr="00023D1A">
              <w:rPr>
                <w:rFonts w:cs="Arial"/>
                <w:sz w:val="28"/>
                <w:szCs w:val="28"/>
              </w:rPr>
              <w:t>)</w:t>
            </w:r>
          </w:p>
        </w:tc>
      </w:tr>
      <w:tr w:rsidR="0082397A" w:rsidTr="0082397A">
        <w:trPr>
          <w:trHeight w:val="679"/>
          <w:jc w:val="center"/>
        </w:trPr>
        <w:tc>
          <w:tcPr>
            <w:tcW w:w="51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BFBFBF" w:themeFill="background1" w:themeFillShade="BF"/>
          </w:tcPr>
          <w:p w:rsidR="0082397A" w:rsidRPr="00C069E2" w:rsidRDefault="0082397A" w:rsidP="00C069E2">
            <w:pPr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5618" w:type="dxa"/>
          </w:tcPr>
          <w:p w:rsidR="0082397A" w:rsidRDefault="0082397A" w:rsidP="00C069E2">
            <w:pPr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VCSM</w:t>
            </w:r>
          </w:p>
          <w:p w:rsidR="0082397A" w:rsidRDefault="0082397A" w:rsidP="00C069E2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023D1A">
              <w:rPr>
                <w:rFonts w:cs="Arial"/>
                <w:sz w:val="28"/>
                <w:szCs w:val="28"/>
              </w:rPr>
              <w:t>(</w:t>
            </w:r>
            <w:r>
              <w:rPr>
                <w:rFonts w:cs="Arial"/>
                <w:sz w:val="28"/>
                <w:szCs w:val="28"/>
              </w:rPr>
              <w:t>Volei Clube São Miguel Iniciadas</w:t>
            </w:r>
            <w:r w:rsidRPr="00023D1A">
              <w:rPr>
                <w:rFonts w:cs="Arial"/>
                <w:sz w:val="28"/>
                <w:szCs w:val="28"/>
              </w:rPr>
              <w:t xml:space="preserve">)  </w:t>
            </w:r>
          </w:p>
        </w:tc>
      </w:tr>
      <w:tr w:rsidR="0082397A" w:rsidTr="0082397A">
        <w:trPr>
          <w:trHeight w:val="679"/>
          <w:jc w:val="center"/>
        </w:trPr>
        <w:tc>
          <w:tcPr>
            <w:tcW w:w="5145" w:type="dxa"/>
            <w:tcBorders>
              <w:bottom w:val="single" w:sz="4" w:space="0" w:color="000000" w:themeColor="text1"/>
              <w:tl2br w:val="single" w:sz="4" w:space="0" w:color="auto"/>
              <w:tr2bl w:val="single" w:sz="4" w:space="0" w:color="auto"/>
            </w:tcBorders>
            <w:shd w:val="clear" w:color="auto" w:fill="BFBFBF" w:themeFill="background1" w:themeFillShade="BF"/>
          </w:tcPr>
          <w:p w:rsidR="0082397A" w:rsidRDefault="0082397A" w:rsidP="00C069E2">
            <w:pPr>
              <w:jc w:val="center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5618" w:type="dxa"/>
          </w:tcPr>
          <w:p w:rsidR="0082397A" w:rsidRDefault="0082397A" w:rsidP="00C069E2">
            <w:pPr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GCV-A</w:t>
            </w:r>
          </w:p>
          <w:p w:rsidR="0082397A" w:rsidRPr="00C00607" w:rsidRDefault="0082397A" w:rsidP="00C069E2">
            <w:pPr>
              <w:jc w:val="center"/>
              <w:rPr>
                <w:rFonts w:cs="Arial"/>
                <w:sz w:val="28"/>
                <w:szCs w:val="28"/>
              </w:rPr>
            </w:pPr>
            <w:r w:rsidRPr="00023D1A">
              <w:rPr>
                <w:rFonts w:cs="Arial"/>
                <w:sz w:val="28"/>
                <w:szCs w:val="28"/>
              </w:rPr>
              <w:t>(</w:t>
            </w:r>
            <w:r>
              <w:rPr>
                <w:rFonts w:cs="Arial"/>
                <w:sz w:val="28"/>
                <w:szCs w:val="28"/>
              </w:rPr>
              <w:t xml:space="preserve">Ginásio Clube Vilacondense Iniciadas </w:t>
            </w:r>
            <w:r w:rsidRPr="00023D1A">
              <w:rPr>
                <w:rFonts w:cs="Arial"/>
                <w:sz w:val="28"/>
                <w:szCs w:val="28"/>
              </w:rPr>
              <w:t>)</w:t>
            </w:r>
          </w:p>
        </w:tc>
      </w:tr>
      <w:tr w:rsidR="0082397A" w:rsidTr="0082397A">
        <w:trPr>
          <w:trHeight w:val="679"/>
          <w:jc w:val="center"/>
        </w:trPr>
        <w:tc>
          <w:tcPr>
            <w:tcW w:w="51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BFBFBF" w:themeFill="background1" w:themeFillShade="BF"/>
          </w:tcPr>
          <w:p w:rsidR="0082397A" w:rsidRDefault="0082397A" w:rsidP="00C069E2">
            <w:pPr>
              <w:jc w:val="center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5618" w:type="dxa"/>
          </w:tcPr>
          <w:p w:rsidR="0082397A" w:rsidRDefault="0082397A" w:rsidP="00C069E2">
            <w:pPr>
              <w:jc w:val="center"/>
              <w:rPr>
                <w:rFonts w:cs="Arial"/>
                <w:sz w:val="28"/>
                <w:szCs w:val="28"/>
              </w:rPr>
            </w:pPr>
            <w:r w:rsidRPr="00023D1A">
              <w:rPr>
                <w:rFonts w:cs="Arial"/>
                <w:sz w:val="28"/>
                <w:szCs w:val="28"/>
              </w:rPr>
              <w:t xml:space="preserve">CLK </w:t>
            </w:r>
            <w:r>
              <w:rPr>
                <w:rFonts w:cs="Arial"/>
                <w:sz w:val="28"/>
                <w:szCs w:val="28"/>
              </w:rPr>
              <w:t>- A</w:t>
            </w:r>
          </w:p>
          <w:p w:rsidR="0082397A" w:rsidRDefault="0082397A" w:rsidP="00C069E2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023D1A">
              <w:rPr>
                <w:rFonts w:cs="Arial"/>
                <w:sz w:val="28"/>
                <w:szCs w:val="28"/>
              </w:rPr>
              <w:t>(Clube Kairós</w:t>
            </w:r>
            <w:r>
              <w:rPr>
                <w:rFonts w:cs="Arial"/>
                <w:sz w:val="28"/>
                <w:szCs w:val="28"/>
              </w:rPr>
              <w:t xml:space="preserve"> Iniciadas</w:t>
            </w:r>
            <w:r w:rsidRPr="00023D1A">
              <w:rPr>
                <w:rFonts w:cs="Arial"/>
                <w:sz w:val="28"/>
                <w:szCs w:val="28"/>
              </w:rPr>
              <w:t xml:space="preserve">)  </w:t>
            </w:r>
          </w:p>
        </w:tc>
      </w:tr>
    </w:tbl>
    <w:p w:rsidR="00C069E2" w:rsidRDefault="00C069E2" w:rsidP="00C069E2">
      <w:pPr>
        <w:pStyle w:val="PargrafodaLista"/>
        <w:tabs>
          <w:tab w:val="left" w:pos="540"/>
        </w:tabs>
        <w:spacing w:after="0" w:line="360" w:lineRule="auto"/>
        <w:jc w:val="both"/>
        <w:rPr>
          <w:rFonts w:cs="Arial"/>
          <w:b/>
          <w:sz w:val="28"/>
          <w:szCs w:val="28"/>
        </w:rPr>
      </w:pPr>
    </w:p>
    <w:p w:rsidR="00C069E2" w:rsidRDefault="00205A27" w:rsidP="001B3EDA">
      <w:pPr>
        <w:pStyle w:val="PargrafodaLista"/>
        <w:numPr>
          <w:ilvl w:val="0"/>
          <w:numId w:val="16"/>
        </w:numPr>
        <w:tabs>
          <w:tab w:val="left" w:pos="540"/>
        </w:tabs>
        <w:spacing w:after="0" w:line="360" w:lineRule="auto"/>
        <w:jc w:val="both"/>
        <w:rPr>
          <w:rFonts w:cs="Arial"/>
          <w:b/>
          <w:sz w:val="28"/>
          <w:szCs w:val="28"/>
        </w:rPr>
      </w:pPr>
      <w:r w:rsidRPr="00023D1A">
        <w:rPr>
          <w:rFonts w:cs="Arial"/>
          <w:b/>
          <w:sz w:val="28"/>
          <w:szCs w:val="28"/>
        </w:rPr>
        <w:t xml:space="preserve">Altura da rede </w:t>
      </w:r>
    </w:p>
    <w:p w:rsidR="00C069E2" w:rsidRPr="00C069E2" w:rsidRDefault="00C069E2" w:rsidP="00C069E2">
      <w:pPr>
        <w:pStyle w:val="PargrafodaLista"/>
        <w:tabs>
          <w:tab w:val="left" w:pos="540"/>
        </w:tabs>
        <w:spacing w:after="0" w:line="360" w:lineRule="auto"/>
        <w:jc w:val="both"/>
        <w:rPr>
          <w:rFonts w:cs="Arial"/>
          <w:sz w:val="28"/>
          <w:szCs w:val="28"/>
        </w:rPr>
      </w:pPr>
      <w:r w:rsidRPr="00C069E2">
        <w:rPr>
          <w:rFonts w:cs="Arial"/>
          <w:sz w:val="28"/>
          <w:szCs w:val="28"/>
        </w:rPr>
        <w:t xml:space="preserve">Femininos: </w:t>
      </w:r>
      <w:r w:rsidR="003E1E48" w:rsidRPr="00C069E2">
        <w:rPr>
          <w:rFonts w:cs="Arial"/>
          <w:sz w:val="28"/>
          <w:szCs w:val="28"/>
        </w:rPr>
        <w:t>2,2</w:t>
      </w:r>
      <w:r w:rsidR="00023D1A" w:rsidRPr="00C069E2">
        <w:rPr>
          <w:rFonts w:cs="Arial"/>
          <w:sz w:val="28"/>
          <w:szCs w:val="28"/>
        </w:rPr>
        <w:t>0</w:t>
      </w:r>
      <w:r w:rsidR="003E1E48" w:rsidRPr="00C069E2">
        <w:rPr>
          <w:rFonts w:cs="Arial"/>
          <w:sz w:val="28"/>
          <w:szCs w:val="28"/>
        </w:rPr>
        <w:t>m</w:t>
      </w:r>
    </w:p>
    <w:p w:rsidR="00796572" w:rsidRPr="00CE74C0" w:rsidRDefault="00C069E2" w:rsidP="00CE74C0">
      <w:pPr>
        <w:pStyle w:val="PargrafodaLista"/>
        <w:tabs>
          <w:tab w:val="left" w:pos="540"/>
        </w:tabs>
        <w:spacing w:after="0" w:line="360" w:lineRule="auto"/>
        <w:jc w:val="both"/>
        <w:rPr>
          <w:rFonts w:cs="Arial"/>
          <w:sz w:val="28"/>
          <w:szCs w:val="28"/>
        </w:rPr>
      </w:pPr>
      <w:r w:rsidRPr="00C069E2">
        <w:rPr>
          <w:rFonts w:cs="Arial"/>
          <w:sz w:val="28"/>
          <w:szCs w:val="28"/>
        </w:rPr>
        <w:t>Masculinos: 2,35m</w:t>
      </w:r>
      <w:r w:rsidR="003E1E48" w:rsidRPr="00C069E2">
        <w:rPr>
          <w:rFonts w:cs="Arial"/>
          <w:sz w:val="28"/>
          <w:szCs w:val="28"/>
        </w:rPr>
        <w:t xml:space="preserve"> </w:t>
      </w:r>
    </w:p>
    <w:p w:rsidR="00023D1A" w:rsidRDefault="003448CD" w:rsidP="00023D1A">
      <w:pPr>
        <w:pStyle w:val="PargrafodaLista"/>
        <w:numPr>
          <w:ilvl w:val="0"/>
          <w:numId w:val="16"/>
        </w:numPr>
        <w:tabs>
          <w:tab w:val="left" w:pos="540"/>
        </w:tabs>
        <w:spacing w:after="0" w:line="360" w:lineRule="auto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Local</w:t>
      </w:r>
      <w:r w:rsidR="00205A27" w:rsidRPr="00023D1A">
        <w:rPr>
          <w:rFonts w:cs="Arial"/>
          <w:b/>
          <w:sz w:val="28"/>
          <w:szCs w:val="28"/>
        </w:rPr>
        <w:t xml:space="preserve"> da prova:</w:t>
      </w:r>
    </w:p>
    <w:p w:rsidR="003E1E48" w:rsidRPr="00023D1A" w:rsidRDefault="003E1E48" w:rsidP="00C069E2">
      <w:pPr>
        <w:spacing w:after="0" w:line="360" w:lineRule="auto"/>
        <w:ind w:firstLine="708"/>
        <w:jc w:val="both"/>
        <w:rPr>
          <w:rFonts w:cs="Arial"/>
          <w:sz w:val="28"/>
          <w:szCs w:val="28"/>
        </w:rPr>
      </w:pPr>
      <w:r w:rsidRPr="00023D1A">
        <w:rPr>
          <w:rFonts w:cs="Arial"/>
          <w:sz w:val="28"/>
          <w:szCs w:val="28"/>
        </w:rPr>
        <w:t>Pavilhão do Comple</w:t>
      </w:r>
      <w:r w:rsidR="003448CD">
        <w:rPr>
          <w:rFonts w:cs="Arial"/>
          <w:sz w:val="28"/>
          <w:szCs w:val="28"/>
        </w:rPr>
        <w:t>xo Desportivo das Laranjeiras</w:t>
      </w:r>
    </w:p>
    <w:p w:rsidR="00023D1A" w:rsidRDefault="00023D1A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br w:type="page"/>
      </w:r>
    </w:p>
    <w:p w:rsidR="00023D1A" w:rsidRDefault="00023D1A" w:rsidP="001B3EDA">
      <w:pPr>
        <w:pStyle w:val="PargrafodaLista"/>
        <w:numPr>
          <w:ilvl w:val="0"/>
          <w:numId w:val="16"/>
        </w:numPr>
        <w:spacing w:after="0" w:line="360" w:lineRule="auto"/>
        <w:jc w:val="both"/>
        <w:rPr>
          <w:rFonts w:cs="Arial"/>
          <w:b/>
          <w:sz w:val="28"/>
          <w:szCs w:val="28"/>
        </w:rPr>
      </w:pPr>
      <w:r w:rsidRPr="00F91D54">
        <w:rPr>
          <w:rFonts w:cs="Arial"/>
          <w:b/>
          <w:sz w:val="28"/>
          <w:szCs w:val="28"/>
        </w:rPr>
        <w:lastRenderedPageBreak/>
        <w:t>Regulamento do Torneio</w:t>
      </w:r>
    </w:p>
    <w:p w:rsidR="0082397A" w:rsidRDefault="00C069E2" w:rsidP="0082397A">
      <w:pPr>
        <w:spacing w:after="0" w:line="360" w:lineRule="auto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COMPETIÇÃO MASCULINA</w:t>
      </w:r>
    </w:p>
    <w:p w:rsidR="0082397A" w:rsidRDefault="0082397A" w:rsidP="0082397A">
      <w:pPr>
        <w:spacing w:after="0" w:line="360" w:lineRule="auto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Na competição masculina será permitida a utilização de Libero.</w:t>
      </w:r>
    </w:p>
    <w:p w:rsidR="003E1E48" w:rsidRPr="0067660A" w:rsidRDefault="00644AE3" w:rsidP="00F91D54">
      <w:pPr>
        <w:shd w:val="clear" w:color="auto" w:fill="DBE5F1" w:themeFill="accent1" w:themeFillTint="33"/>
        <w:spacing w:after="0" w:line="360" w:lineRule="auto"/>
        <w:jc w:val="center"/>
        <w:rPr>
          <w:rFonts w:cs="Arial"/>
          <w:sz w:val="26"/>
          <w:szCs w:val="26"/>
        </w:rPr>
      </w:pPr>
      <w:r w:rsidRPr="0067660A">
        <w:rPr>
          <w:rFonts w:cs="Arial"/>
          <w:b/>
          <w:sz w:val="26"/>
          <w:szCs w:val="26"/>
        </w:rPr>
        <w:t>1ª FASE</w:t>
      </w:r>
    </w:p>
    <w:p w:rsidR="003E1E48" w:rsidRPr="004D0A06" w:rsidRDefault="003E1E48" w:rsidP="00A36B9B">
      <w:pPr>
        <w:shd w:val="clear" w:color="auto" w:fill="DBE5F1" w:themeFill="accent1" w:themeFillTint="33"/>
        <w:spacing w:after="0" w:line="360" w:lineRule="auto"/>
        <w:jc w:val="both"/>
        <w:rPr>
          <w:rFonts w:cs="Arial"/>
          <w:sz w:val="26"/>
          <w:szCs w:val="26"/>
        </w:rPr>
      </w:pPr>
      <w:r w:rsidRPr="004D0A06">
        <w:rPr>
          <w:rFonts w:cs="Arial"/>
          <w:b/>
          <w:sz w:val="26"/>
          <w:szCs w:val="26"/>
        </w:rPr>
        <w:t>J</w:t>
      </w:r>
      <w:r w:rsidR="00644AE3" w:rsidRPr="004D0A06">
        <w:rPr>
          <w:rFonts w:cs="Arial"/>
          <w:b/>
          <w:sz w:val="26"/>
          <w:szCs w:val="26"/>
        </w:rPr>
        <w:t>ogos “todos x todos” a</w:t>
      </w:r>
      <w:r w:rsidRPr="004D0A06">
        <w:rPr>
          <w:rFonts w:cs="Arial"/>
          <w:b/>
          <w:sz w:val="26"/>
          <w:szCs w:val="26"/>
        </w:rPr>
        <w:t xml:space="preserve"> 1 </w:t>
      </w:r>
      <w:r w:rsidR="00644AE3" w:rsidRPr="004D0A06">
        <w:rPr>
          <w:rFonts w:cs="Arial"/>
          <w:b/>
          <w:sz w:val="26"/>
          <w:szCs w:val="26"/>
        </w:rPr>
        <w:t>volta</w:t>
      </w:r>
      <w:r w:rsidRPr="004D0A06">
        <w:rPr>
          <w:rFonts w:cs="Arial"/>
          <w:sz w:val="26"/>
          <w:szCs w:val="26"/>
        </w:rPr>
        <w:t xml:space="preserve">. </w:t>
      </w:r>
    </w:p>
    <w:p w:rsidR="003E1E48" w:rsidRPr="004D0A06" w:rsidRDefault="003E1E48" w:rsidP="00A36B9B">
      <w:pPr>
        <w:shd w:val="clear" w:color="auto" w:fill="DBE5F1" w:themeFill="accent1" w:themeFillTint="33"/>
        <w:spacing w:after="0" w:line="360" w:lineRule="auto"/>
        <w:jc w:val="both"/>
        <w:rPr>
          <w:rFonts w:cs="Arial"/>
          <w:sz w:val="26"/>
          <w:szCs w:val="26"/>
        </w:rPr>
      </w:pPr>
      <w:r w:rsidRPr="004D0A06">
        <w:rPr>
          <w:rFonts w:cs="Arial"/>
          <w:sz w:val="26"/>
          <w:szCs w:val="26"/>
        </w:rPr>
        <w:t>J</w:t>
      </w:r>
      <w:r w:rsidR="00444CB4" w:rsidRPr="004D0A06">
        <w:rPr>
          <w:rFonts w:cs="Arial"/>
          <w:sz w:val="26"/>
          <w:szCs w:val="26"/>
        </w:rPr>
        <w:t>ogos à melhor de 3 sets</w:t>
      </w:r>
      <w:r w:rsidRPr="004D0A06">
        <w:rPr>
          <w:rFonts w:cs="Arial"/>
          <w:sz w:val="26"/>
          <w:szCs w:val="26"/>
        </w:rPr>
        <w:t xml:space="preserve">, </w:t>
      </w:r>
      <w:r w:rsidR="00444CB4" w:rsidRPr="004D0A06">
        <w:rPr>
          <w:rFonts w:cs="Arial"/>
          <w:sz w:val="26"/>
          <w:szCs w:val="26"/>
        </w:rPr>
        <w:t xml:space="preserve">até 25 pontos. Em caso de empate em sets, o 3º set será disputado até 15 pontos, com mudança de campo aos 8 pontos. </w:t>
      </w:r>
    </w:p>
    <w:p w:rsidR="00C069E2" w:rsidRPr="004D0A06" w:rsidRDefault="003E1E48" w:rsidP="004D0A06">
      <w:pPr>
        <w:shd w:val="clear" w:color="auto" w:fill="B8CCE4" w:themeFill="accent1" w:themeFillTint="66"/>
        <w:spacing w:after="0" w:line="360" w:lineRule="auto"/>
        <w:jc w:val="center"/>
        <w:rPr>
          <w:rFonts w:cs="Arial"/>
          <w:b/>
          <w:sz w:val="26"/>
          <w:szCs w:val="26"/>
        </w:rPr>
      </w:pPr>
      <w:r w:rsidRPr="004D0A06">
        <w:rPr>
          <w:rFonts w:cs="Arial"/>
          <w:b/>
          <w:sz w:val="26"/>
          <w:szCs w:val="26"/>
        </w:rPr>
        <w:t>2ª FASE</w:t>
      </w:r>
      <w:r w:rsidR="00C069E2" w:rsidRPr="004D0A06">
        <w:rPr>
          <w:rFonts w:cs="Arial"/>
          <w:b/>
          <w:sz w:val="26"/>
          <w:szCs w:val="26"/>
        </w:rPr>
        <w:t xml:space="preserve"> </w:t>
      </w:r>
    </w:p>
    <w:p w:rsidR="00C069E2" w:rsidRPr="004D0A06" w:rsidRDefault="00F91D54" w:rsidP="00663461">
      <w:pPr>
        <w:shd w:val="clear" w:color="auto" w:fill="B8CCE4" w:themeFill="accent1" w:themeFillTint="66"/>
        <w:spacing w:after="0" w:line="360" w:lineRule="auto"/>
        <w:jc w:val="both"/>
        <w:rPr>
          <w:rFonts w:cs="Arial"/>
          <w:sz w:val="26"/>
          <w:szCs w:val="26"/>
        </w:rPr>
      </w:pPr>
      <w:r w:rsidRPr="004D0A06">
        <w:rPr>
          <w:rFonts w:cs="Arial"/>
          <w:b/>
          <w:sz w:val="26"/>
          <w:szCs w:val="26"/>
        </w:rPr>
        <w:t>GRUPO AÇORES</w:t>
      </w:r>
      <w:r w:rsidR="004D0A06" w:rsidRPr="004D0A06">
        <w:rPr>
          <w:rFonts w:cs="Arial"/>
          <w:b/>
          <w:sz w:val="26"/>
          <w:szCs w:val="26"/>
        </w:rPr>
        <w:t xml:space="preserve"> – 1º e 3</w:t>
      </w:r>
      <w:r w:rsidR="00444CB4" w:rsidRPr="004D0A06">
        <w:rPr>
          <w:rFonts w:cs="Arial"/>
          <w:b/>
          <w:sz w:val="26"/>
          <w:szCs w:val="26"/>
        </w:rPr>
        <w:t>º c</w:t>
      </w:r>
      <w:r w:rsidR="003E1E48" w:rsidRPr="004D0A06">
        <w:rPr>
          <w:rFonts w:cs="Arial"/>
          <w:b/>
          <w:sz w:val="26"/>
          <w:szCs w:val="26"/>
        </w:rPr>
        <w:t xml:space="preserve">lassificado da 1ª Fase. </w:t>
      </w:r>
      <w:r w:rsidR="00C069E2" w:rsidRPr="004D0A06">
        <w:rPr>
          <w:rFonts w:cs="Arial"/>
          <w:sz w:val="26"/>
          <w:szCs w:val="26"/>
        </w:rPr>
        <w:t xml:space="preserve">1 Jogo “todos x todos” a 1 volta. </w:t>
      </w:r>
    </w:p>
    <w:p w:rsidR="00A36B9B" w:rsidRPr="004D0A06" w:rsidRDefault="00C069E2" w:rsidP="00663461">
      <w:pPr>
        <w:shd w:val="clear" w:color="auto" w:fill="B8CCE4" w:themeFill="accent1" w:themeFillTint="66"/>
        <w:spacing w:after="0" w:line="360" w:lineRule="auto"/>
        <w:jc w:val="both"/>
        <w:rPr>
          <w:rFonts w:cs="Arial"/>
          <w:sz w:val="26"/>
          <w:szCs w:val="26"/>
        </w:rPr>
      </w:pPr>
      <w:r w:rsidRPr="004D0A06">
        <w:rPr>
          <w:rFonts w:cs="Arial"/>
          <w:b/>
          <w:sz w:val="26"/>
          <w:szCs w:val="26"/>
        </w:rPr>
        <w:t>GRUPO MAR - 2º e 4</w:t>
      </w:r>
      <w:r w:rsidR="00444CB4" w:rsidRPr="004D0A06">
        <w:rPr>
          <w:rFonts w:cs="Arial"/>
          <w:b/>
          <w:sz w:val="26"/>
          <w:szCs w:val="26"/>
        </w:rPr>
        <w:t>º c</w:t>
      </w:r>
      <w:r w:rsidR="003E1E48" w:rsidRPr="004D0A06">
        <w:rPr>
          <w:rFonts w:cs="Arial"/>
          <w:b/>
          <w:sz w:val="26"/>
          <w:szCs w:val="26"/>
        </w:rPr>
        <w:t xml:space="preserve">lassificado da 1ª Fase. </w:t>
      </w:r>
      <w:r w:rsidR="00A36B9B" w:rsidRPr="004D0A06">
        <w:rPr>
          <w:rFonts w:cs="Arial"/>
          <w:sz w:val="26"/>
          <w:szCs w:val="26"/>
        </w:rPr>
        <w:t xml:space="preserve">1 Jogo “todos x todos” a 1 volta. </w:t>
      </w:r>
    </w:p>
    <w:p w:rsidR="003E1E48" w:rsidRPr="004D0A06" w:rsidRDefault="003E1E48" w:rsidP="00663461">
      <w:pPr>
        <w:shd w:val="clear" w:color="auto" w:fill="B8CCE4" w:themeFill="accent1" w:themeFillTint="66"/>
        <w:spacing w:after="0" w:line="360" w:lineRule="auto"/>
        <w:jc w:val="both"/>
        <w:rPr>
          <w:rFonts w:cs="Arial"/>
          <w:sz w:val="26"/>
          <w:szCs w:val="26"/>
        </w:rPr>
      </w:pPr>
      <w:r w:rsidRPr="004D0A06">
        <w:rPr>
          <w:rFonts w:cs="Arial"/>
          <w:sz w:val="26"/>
          <w:szCs w:val="26"/>
        </w:rPr>
        <w:t>J</w:t>
      </w:r>
      <w:r w:rsidR="00444CB4" w:rsidRPr="004D0A06">
        <w:rPr>
          <w:rFonts w:cs="Arial"/>
          <w:sz w:val="26"/>
          <w:szCs w:val="26"/>
        </w:rPr>
        <w:t xml:space="preserve">ogos à melhor de 3 sets, até 25 pontos. </w:t>
      </w:r>
      <w:r w:rsidRPr="004D0A06">
        <w:rPr>
          <w:rFonts w:cs="Arial"/>
          <w:sz w:val="26"/>
          <w:szCs w:val="26"/>
        </w:rPr>
        <w:t>E</w:t>
      </w:r>
      <w:r w:rsidR="00444CB4" w:rsidRPr="004D0A06">
        <w:rPr>
          <w:rFonts w:cs="Arial"/>
          <w:sz w:val="26"/>
          <w:szCs w:val="26"/>
        </w:rPr>
        <w:t>m caso de empate em sets, o</w:t>
      </w:r>
      <w:r w:rsidRPr="004D0A06">
        <w:rPr>
          <w:rFonts w:cs="Arial"/>
          <w:sz w:val="26"/>
          <w:szCs w:val="26"/>
        </w:rPr>
        <w:t xml:space="preserve"> 3º </w:t>
      </w:r>
      <w:r w:rsidR="00444CB4" w:rsidRPr="004D0A06">
        <w:rPr>
          <w:rFonts w:cs="Arial"/>
          <w:sz w:val="26"/>
          <w:szCs w:val="26"/>
        </w:rPr>
        <w:t>set será disputado até 15 pontos, com mudança de campo aos 8 pontos.</w:t>
      </w:r>
    </w:p>
    <w:p w:rsidR="003E1E48" w:rsidRPr="004D0A06" w:rsidRDefault="00444CB4" w:rsidP="0067660A">
      <w:pPr>
        <w:shd w:val="clear" w:color="auto" w:fill="95B3D7" w:themeFill="accent1" w:themeFillTint="99"/>
        <w:spacing w:after="0" w:line="360" w:lineRule="auto"/>
        <w:jc w:val="center"/>
        <w:rPr>
          <w:rFonts w:cs="Arial"/>
          <w:b/>
          <w:sz w:val="26"/>
          <w:szCs w:val="26"/>
        </w:rPr>
      </w:pPr>
      <w:r w:rsidRPr="004D0A06">
        <w:rPr>
          <w:rFonts w:cs="Arial"/>
          <w:b/>
          <w:sz w:val="26"/>
          <w:szCs w:val="26"/>
        </w:rPr>
        <w:t>3ª FASE</w:t>
      </w:r>
    </w:p>
    <w:p w:rsidR="00A36B9B" w:rsidRPr="004D0A06" w:rsidRDefault="00A36B9B" w:rsidP="00663461">
      <w:pPr>
        <w:shd w:val="clear" w:color="auto" w:fill="95B3D7" w:themeFill="accent1" w:themeFillTint="99"/>
        <w:spacing w:after="0" w:line="360" w:lineRule="auto"/>
        <w:jc w:val="both"/>
        <w:rPr>
          <w:rFonts w:cs="Arial"/>
          <w:sz w:val="26"/>
          <w:szCs w:val="26"/>
        </w:rPr>
      </w:pPr>
      <w:r w:rsidRPr="004D0A06">
        <w:rPr>
          <w:rFonts w:cs="Arial"/>
          <w:b/>
          <w:sz w:val="26"/>
          <w:szCs w:val="26"/>
        </w:rPr>
        <w:t xml:space="preserve">GRUPO DOS PRIMEIROS: </w:t>
      </w:r>
      <w:r w:rsidRPr="004D0A06">
        <w:rPr>
          <w:rFonts w:cs="Arial"/>
          <w:sz w:val="26"/>
          <w:szCs w:val="26"/>
        </w:rPr>
        <w:t>1º classificado da 1ª Fase /Vencedor do Grupo Açores / Vencedor do Grupo Mar.</w:t>
      </w:r>
      <w:r w:rsidR="00663461" w:rsidRPr="004D0A06">
        <w:rPr>
          <w:rFonts w:cs="Arial"/>
          <w:sz w:val="26"/>
          <w:szCs w:val="26"/>
        </w:rPr>
        <w:t xml:space="preserve"> </w:t>
      </w:r>
      <w:r w:rsidRPr="004D0A06">
        <w:rPr>
          <w:rFonts w:cs="Arial"/>
          <w:sz w:val="26"/>
          <w:szCs w:val="26"/>
        </w:rPr>
        <w:t>Jogos à melhor de 3 sets, até 25 pontos. Em caso de empate em sets, o 3º set será disputado até 15 pontos, com mudança de campo aos 8 pontos.</w:t>
      </w:r>
    </w:p>
    <w:p w:rsidR="00A36B9B" w:rsidRPr="004D0A06" w:rsidRDefault="00A36B9B" w:rsidP="00663461">
      <w:pPr>
        <w:shd w:val="clear" w:color="auto" w:fill="95B3D7" w:themeFill="accent1" w:themeFillTint="99"/>
        <w:spacing w:after="0" w:line="360" w:lineRule="auto"/>
        <w:jc w:val="both"/>
        <w:rPr>
          <w:rFonts w:cs="Arial"/>
          <w:sz w:val="26"/>
          <w:szCs w:val="26"/>
        </w:rPr>
      </w:pPr>
      <w:r w:rsidRPr="004D0A06">
        <w:rPr>
          <w:rFonts w:cs="Arial"/>
          <w:b/>
          <w:sz w:val="26"/>
          <w:szCs w:val="26"/>
        </w:rPr>
        <w:t>GRUPO DOS ÚLTIMOS:</w:t>
      </w:r>
      <w:r w:rsidRPr="004D0A06">
        <w:rPr>
          <w:rFonts w:cs="Arial"/>
          <w:sz w:val="26"/>
          <w:szCs w:val="26"/>
        </w:rPr>
        <w:t xml:space="preserve"> Derrotado do Grupo Açores/ Derrotado do</w:t>
      </w:r>
      <w:r w:rsidR="00663461" w:rsidRPr="004D0A06">
        <w:rPr>
          <w:rFonts w:cs="Arial"/>
          <w:sz w:val="26"/>
          <w:szCs w:val="26"/>
        </w:rPr>
        <w:t xml:space="preserve"> </w:t>
      </w:r>
      <w:r w:rsidRPr="004D0A06">
        <w:rPr>
          <w:rFonts w:cs="Arial"/>
          <w:sz w:val="26"/>
          <w:szCs w:val="26"/>
        </w:rPr>
        <w:t xml:space="preserve">Grupo Mar. </w:t>
      </w:r>
      <w:r w:rsidR="00663461" w:rsidRPr="004D0A06">
        <w:rPr>
          <w:rFonts w:cs="Arial"/>
          <w:b/>
          <w:sz w:val="26"/>
          <w:szCs w:val="26"/>
          <w:u w:val="single"/>
        </w:rPr>
        <w:t>Vencedor será o</w:t>
      </w:r>
      <w:r w:rsidR="004D0A06" w:rsidRPr="004D0A06">
        <w:rPr>
          <w:rFonts w:cs="Arial"/>
          <w:b/>
          <w:sz w:val="26"/>
          <w:szCs w:val="26"/>
          <w:u w:val="single"/>
        </w:rPr>
        <w:t xml:space="preserve"> 3</w:t>
      </w:r>
      <w:r w:rsidRPr="004D0A06">
        <w:rPr>
          <w:rFonts w:cs="Arial"/>
          <w:b/>
          <w:sz w:val="26"/>
          <w:szCs w:val="26"/>
          <w:u w:val="single"/>
        </w:rPr>
        <w:t>º</w:t>
      </w:r>
      <w:r w:rsidR="00663461" w:rsidRPr="004D0A06">
        <w:rPr>
          <w:rFonts w:cs="Arial"/>
          <w:b/>
          <w:sz w:val="26"/>
          <w:szCs w:val="26"/>
          <w:u w:val="single"/>
        </w:rPr>
        <w:t xml:space="preserve"> classificado</w:t>
      </w:r>
      <w:r w:rsidRPr="004D0A06">
        <w:rPr>
          <w:rFonts w:cs="Arial"/>
          <w:b/>
          <w:sz w:val="26"/>
          <w:szCs w:val="26"/>
          <w:u w:val="single"/>
        </w:rPr>
        <w:t xml:space="preserve"> e</w:t>
      </w:r>
      <w:r w:rsidR="00663461" w:rsidRPr="004D0A06">
        <w:rPr>
          <w:rFonts w:cs="Arial"/>
          <w:b/>
          <w:sz w:val="26"/>
          <w:szCs w:val="26"/>
          <w:u w:val="single"/>
        </w:rPr>
        <w:t xml:space="preserve"> derrotado será o </w:t>
      </w:r>
      <w:r w:rsidR="004D0A06" w:rsidRPr="004D0A06">
        <w:rPr>
          <w:rFonts w:cs="Arial"/>
          <w:b/>
          <w:sz w:val="26"/>
          <w:szCs w:val="26"/>
          <w:u w:val="single"/>
        </w:rPr>
        <w:t>4</w:t>
      </w:r>
      <w:r w:rsidRPr="004D0A06">
        <w:rPr>
          <w:rFonts w:cs="Arial"/>
          <w:b/>
          <w:sz w:val="26"/>
          <w:szCs w:val="26"/>
          <w:u w:val="single"/>
        </w:rPr>
        <w:t xml:space="preserve">º </w:t>
      </w:r>
      <w:r w:rsidR="00663461" w:rsidRPr="004D0A06">
        <w:rPr>
          <w:rFonts w:cs="Arial"/>
          <w:b/>
          <w:sz w:val="26"/>
          <w:szCs w:val="26"/>
          <w:u w:val="single"/>
        </w:rPr>
        <w:t>c</w:t>
      </w:r>
      <w:r w:rsidRPr="004D0A06">
        <w:rPr>
          <w:rFonts w:cs="Arial"/>
          <w:b/>
          <w:sz w:val="26"/>
          <w:szCs w:val="26"/>
          <w:u w:val="single"/>
        </w:rPr>
        <w:t>lassificado</w:t>
      </w:r>
      <w:r w:rsidR="00663461" w:rsidRPr="004D0A06">
        <w:rPr>
          <w:rFonts w:cs="Arial"/>
          <w:b/>
          <w:sz w:val="26"/>
          <w:szCs w:val="26"/>
          <w:u w:val="single"/>
        </w:rPr>
        <w:t xml:space="preserve"> da competição.</w:t>
      </w:r>
    </w:p>
    <w:p w:rsidR="00A36B9B" w:rsidRPr="004D0A06" w:rsidRDefault="00A36B9B" w:rsidP="00663461">
      <w:pPr>
        <w:shd w:val="clear" w:color="auto" w:fill="95B3D7" w:themeFill="accent1" w:themeFillTint="99"/>
        <w:spacing w:after="0" w:line="360" w:lineRule="auto"/>
        <w:jc w:val="both"/>
        <w:rPr>
          <w:rFonts w:cs="Arial"/>
          <w:sz w:val="26"/>
          <w:szCs w:val="26"/>
        </w:rPr>
      </w:pPr>
      <w:r w:rsidRPr="004D0A06">
        <w:rPr>
          <w:rFonts w:cs="Arial"/>
          <w:sz w:val="26"/>
          <w:szCs w:val="26"/>
        </w:rPr>
        <w:t>Jogos à melhor de 3 sets, até 25 pontos. Em caso de empate em sets, o 3º set será disputado até 15 pontos, com mudança de campo aos 8 pontos.</w:t>
      </w:r>
    </w:p>
    <w:p w:rsidR="003E1E48" w:rsidRPr="004D0A06" w:rsidRDefault="00444CB4" w:rsidP="00F91D54">
      <w:pPr>
        <w:shd w:val="clear" w:color="auto" w:fill="548DD4" w:themeFill="text2" w:themeFillTint="99"/>
        <w:spacing w:after="0" w:line="360" w:lineRule="auto"/>
        <w:jc w:val="center"/>
        <w:rPr>
          <w:rFonts w:cs="Arial"/>
          <w:sz w:val="26"/>
          <w:szCs w:val="26"/>
        </w:rPr>
      </w:pPr>
      <w:r w:rsidRPr="004D0A06">
        <w:rPr>
          <w:rFonts w:cs="Arial"/>
          <w:b/>
          <w:sz w:val="26"/>
          <w:szCs w:val="26"/>
        </w:rPr>
        <w:t>FASE FINAL</w:t>
      </w:r>
    </w:p>
    <w:p w:rsidR="003E1E48" w:rsidRPr="004D0A06" w:rsidRDefault="00A36B9B" w:rsidP="00A36B9B">
      <w:pPr>
        <w:shd w:val="clear" w:color="auto" w:fill="548DD4" w:themeFill="text2" w:themeFillTint="99"/>
        <w:spacing w:after="0" w:line="360" w:lineRule="auto"/>
        <w:jc w:val="both"/>
        <w:rPr>
          <w:rFonts w:cs="Arial"/>
          <w:sz w:val="26"/>
          <w:szCs w:val="26"/>
        </w:rPr>
      </w:pPr>
      <w:r w:rsidRPr="004D0A06">
        <w:rPr>
          <w:rFonts w:cs="Arial"/>
          <w:sz w:val="26"/>
          <w:szCs w:val="26"/>
        </w:rPr>
        <w:t xml:space="preserve">1º classificado vs </w:t>
      </w:r>
      <w:r w:rsidR="00663461" w:rsidRPr="004D0A06">
        <w:rPr>
          <w:rFonts w:cs="Arial"/>
          <w:sz w:val="26"/>
          <w:szCs w:val="26"/>
        </w:rPr>
        <w:t>2</w:t>
      </w:r>
      <w:r w:rsidRPr="004D0A06">
        <w:rPr>
          <w:rFonts w:cs="Arial"/>
          <w:sz w:val="26"/>
          <w:szCs w:val="26"/>
        </w:rPr>
        <w:t>º classificado da 3ª Fase</w:t>
      </w:r>
      <w:r w:rsidR="00663461" w:rsidRPr="004D0A06">
        <w:rPr>
          <w:rFonts w:cs="Arial"/>
          <w:sz w:val="26"/>
          <w:szCs w:val="26"/>
        </w:rPr>
        <w:t xml:space="preserve"> (Grupo dos Primeiros)</w:t>
      </w:r>
      <w:r w:rsidRPr="004D0A06">
        <w:rPr>
          <w:rFonts w:cs="Arial"/>
          <w:sz w:val="26"/>
          <w:szCs w:val="26"/>
        </w:rPr>
        <w:t xml:space="preserve"> </w:t>
      </w:r>
      <w:bookmarkStart w:id="9" w:name="_GoBack"/>
      <w:bookmarkEnd w:id="9"/>
      <w:r w:rsidR="003E1E48" w:rsidRPr="004D0A06">
        <w:rPr>
          <w:rFonts w:cs="Arial"/>
          <w:sz w:val="26"/>
          <w:szCs w:val="26"/>
        </w:rPr>
        <w:t>- Apuramento do 1º e 2º classificados.</w:t>
      </w:r>
    </w:p>
    <w:p w:rsidR="003E1E48" w:rsidRPr="004D0A06" w:rsidRDefault="003E1E48" w:rsidP="00F91D54">
      <w:pPr>
        <w:shd w:val="clear" w:color="auto" w:fill="548DD4" w:themeFill="text2" w:themeFillTint="99"/>
        <w:spacing w:after="0" w:line="360" w:lineRule="auto"/>
        <w:jc w:val="both"/>
        <w:rPr>
          <w:rFonts w:cs="Arial"/>
          <w:sz w:val="26"/>
          <w:szCs w:val="26"/>
        </w:rPr>
      </w:pPr>
      <w:r w:rsidRPr="004D0A06">
        <w:rPr>
          <w:rFonts w:cs="Arial"/>
          <w:sz w:val="26"/>
          <w:szCs w:val="26"/>
        </w:rPr>
        <w:t>J</w:t>
      </w:r>
      <w:r w:rsidR="00444CB4" w:rsidRPr="004D0A06">
        <w:rPr>
          <w:rFonts w:cs="Arial"/>
          <w:sz w:val="26"/>
          <w:szCs w:val="26"/>
        </w:rPr>
        <w:t xml:space="preserve">ogos à melhor de 5 sets, até 25 pontos. Em caso de empate em sets, o 5º set será disputado até 15 pontos, com mudança de campo aos 8 pontos. </w:t>
      </w:r>
    </w:p>
    <w:p w:rsidR="00F97822" w:rsidRDefault="00F97822" w:rsidP="00663461">
      <w:pPr>
        <w:spacing w:after="0" w:line="360" w:lineRule="auto"/>
        <w:jc w:val="center"/>
        <w:rPr>
          <w:rFonts w:cs="Arial"/>
          <w:b/>
          <w:sz w:val="28"/>
          <w:szCs w:val="28"/>
        </w:rPr>
      </w:pPr>
    </w:p>
    <w:p w:rsidR="00663461" w:rsidRDefault="00663461" w:rsidP="00663461">
      <w:pPr>
        <w:spacing w:after="0" w:line="360" w:lineRule="auto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lastRenderedPageBreak/>
        <w:t>COMPETIÇÃO FEMININA</w:t>
      </w:r>
    </w:p>
    <w:p w:rsidR="00F97822" w:rsidRPr="004D0A06" w:rsidRDefault="00F97822" w:rsidP="00663461">
      <w:pPr>
        <w:spacing w:after="0" w:line="360" w:lineRule="auto"/>
        <w:jc w:val="center"/>
        <w:rPr>
          <w:rFonts w:cs="Arial"/>
          <w:b/>
          <w:sz w:val="28"/>
          <w:szCs w:val="28"/>
        </w:rPr>
      </w:pPr>
    </w:p>
    <w:p w:rsidR="00F97822" w:rsidRPr="004D0A06" w:rsidRDefault="00663461" w:rsidP="00F97822">
      <w:pPr>
        <w:shd w:val="clear" w:color="auto" w:fill="F2DBDB" w:themeFill="accent2" w:themeFillTint="33"/>
        <w:spacing w:after="0" w:line="360" w:lineRule="auto"/>
        <w:jc w:val="center"/>
        <w:rPr>
          <w:rFonts w:cs="Arial"/>
          <w:b/>
          <w:sz w:val="26"/>
          <w:szCs w:val="26"/>
        </w:rPr>
      </w:pPr>
      <w:r w:rsidRPr="004D0A06">
        <w:rPr>
          <w:rFonts w:cs="Arial"/>
          <w:b/>
          <w:sz w:val="26"/>
          <w:szCs w:val="26"/>
        </w:rPr>
        <w:t>1ª FASE</w:t>
      </w:r>
    </w:p>
    <w:p w:rsidR="00663461" w:rsidRPr="004D0A06" w:rsidRDefault="00663461" w:rsidP="00663461">
      <w:pPr>
        <w:shd w:val="clear" w:color="auto" w:fill="F2DBDB" w:themeFill="accent2" w:themeFillTint="33"/>
        <w:spacing w:after="0" w:line="360" w:lineRule="auto"/>
        <w:jc w:val="both"/>
        <w:rPr>
          <w:rFonts w:cs="Arial"/>
          <w:sz w:val="26"/>
          <w:szCs w:val="26"/>
        </w:rPr>
      </w:pPr>
      <w:r w:rsidRPr="004D0A06">
        <w:rPr>
          <w:rFonts w:cs="Arial"/>
          <w:b/>
          <w:sz w:val="26"/>
          <w:szCs w:val="26"/>
        </w:rPr>
        <w:t>Jogos “todos x todos” a 1 volta</w:t>
      </w:r>
      <w:r w:rsidRPr="004D0A06">
        <w:rPr>
          <w:rFonts w:cs="Arial"/>
          <w:sz w:val="26"/>
          <w:szCs w:val="26"/>
        </w:rPr>
        <w:t xml:space="preserve">. </w:t>
      </w:r>
    </w:p>
    <w:p w:rsidR="00663461" w:rsidRPr="004D0A06" w:rsidRDefault="00663461" w:rsidP="00663461">
      <w:pPr>
        <w:shd w:val="clear" w:color="auto" w:fill="F2DBDB" w:themeFill="accent2" w:themeFillTint="33"/>
        <w:spacing w:after="0" w:line="360" w:lineRule="auto"/>
        <w:jc w:val="both"/>
        <w:rPr>
          <w:rFonts w:cs="Arial"/>
          <w:sz w:val="26"/>
          <w:szCs w:val="26"/>
        </w:rPr>
      </w:pPr>
      <w:r w:rsidRPr="004D0A06">
        <w:rPr>
          <w:rFonts w:cs="Arial"/>
          <w:sz w:val="26"/>
          <w:szCs w:val="26"/>
        </w:rPr>
        <w:t xml:space="preserve">Jogos à melhor de 3 sets, até 25 pontos. Em caso de empate em sets, o 3º set será disputado até 15 pontos, com mudança de campo aos 8 pontos. </w:t>
      </w:r>
    </w:p>
    <w:p w:rsidR="00663461" w:rsidRPr="00711597" w:rsidRDefault="00663461" w:rsidP="00663461">
      <w:pPr>
        <w:shd w:val="clear" w:color="auto" w:fill="D99594" w:themeFill="accent2" w:themeFillTint="99"/>
        <w:spacing w:after="0" w:line="360" w:lineRule="auto"/>
        <w:jc w:val="center"/>
        <w:rPr>
          <w:rFonts w:cs="Arial"/>
          <w:b/>
          <w:sz w:val="26"/>
          <w:szCs w:val="26"/>
        </w:rPr>
      </w:pPr>
      <w:r w:rsidRPr="00711597">
        <w:rPr>
          <w:rFonts w:cs="Arial"/>
          <w:b/>
          <w:sz w:val="26"/>
          <w:szCs w:val="26"/>
        </w:rPr>
        <w:t>2ª FASE</w:t>
      </w:r>
    </w:p>
    <w:p w:rsidR="00663461" w:rsidRPr="00711597" w:rsidRDefault="00663461" w:rsidP="00663461">
      <w:pPr>
        <w:shd w:val="clear" w:color="auto" w:fill="D99594" w:themeFill="accent2" w:themeFillTint="99"/>
        <w:spacing w:after="0" w:line="360" w:lineRule="auto"/>
        <w:jc w:val="both"/>
        <w:rPr>
          <w:rFonts w:cs="Arial"/>
          <w:sz w:val="26"/>
          <w:szCs w:val="26"/>
        </w:rPr>
      </w:pPr>
      <w:r w:rsidRPr="00711597">
        <w:rPr>
          <w:rFonts w:cs="Arial"/>
          <w:b/>
          <w:sz w:val="26"/>
          <w:szCs w:val="26"/>
        </w:rPr>
        <w:t xml:space="preserve">GRUPO AÇORES (Série A) – 1º, 3º e 5º classificado da 1ª Fase. </w:t>
      </w:r>
      <w:r w:rsidRPr="00711597">
        <w:rPr>
          <w:rFonts w:cs="Arial"/>
          <w:sz w:val="26"/>
          <w:szCs w:val="26"/>
        </w:rPr>
        <w:t xml:space="preserve">1 Jogo “todos x todos” a 1 volta. </w:t>
      </w:r>
    </w:p>
    <w:p w:rsidR="00663461" w:rsidRPr="00711597" w:rsidRDefault="00663461" w:rsidP="00663461">
      <w:pPr>
        <w:shd w:val="clear" w:color="auto" w:fill="D99594" w:themeFill="accent2" w:themeFillTint="99"/>
        <w:spacing w:after="0" w:line="360" w:lineRule="auto"/>
        <w:jc w:val="both"/>
        <w:rPr>
          <w:rFonts w:cs="Arial"/>
          <w:sz w:val="26"/>
          <w:szCs w:val="26"/>
        </w:rPr>
      </w:pPr>
      <w:r w:rsidRPr="00711597">
        <w:rPr>
          <w:rFonts w:cs="Arial"/>
          <w:b/>
          <w:sz w:val="26"/>
          <w:szCs w:val="26"/>
        </w:rPr>
        <w:t>GRUPO MAR (Série B) - 2º, 4º e 6º</w:t>
      </w:r>
      <w:r w:rsidR="00711597" w:rsidRPr="00711597">
        <w:rPr>
          <w:rFonts w:cs="Arial"/>
          <w:b/>
          <w:sz w:val="26"/>
          <w:szCs w:val="26"/>
        </w:rPr>
        <w:t xml:space="preserve"> e 7º</w:t>
      </w:r>
      <w:r w:rsidRPr="00711597">
        <w:rPr>
          <w:rFonts w:cs="Arial"/>
          <w:b/>
          <w:sz w:val="26"/>
          <w:szCs w:val="26"/>
        </w:rPr>
        <w:t xml:space="preserve"> classificado da 1ª Fase. </w:t>
      </w:r>
      <w:r w:rsidRPr="00711597">
        <w:rPr>
          <w:rFonts w:cs="Arial"/>
          <w:sz w:val="26"/>
          <w:szCs w:val="26"/>
        </w:rPr>
        <w:t xml:space="preserve">1 Jogo “todos x todos” a 1 volta. </w:t>
      </w:r>
    </w:p>
    <w:p w:rsidR="00663461" w:rsidRPr="00711597" w:rsidRDefault="00663461" w:rsidP="00663461">
      <w:pPr>
        <w:shd w:val="clear" w:color="auto" w:fill="D99594" w:themeFill="accent2" w:themeFillTint="99"/>
        <w:spacing w:after="0" w:line="360" w:lineRule="auto"/>
        <w:jc w:val="both"/>
        <w:rPr>
          <w:rFonts w:cs="Arial"/>
          <w:sz w:val="26"/>
          <w:szCs w:val="26"/>
        </w:rPr>
      </w:pPr>
      <w:r w:rsidRPr="00711597">
        <w:rPr>
          <w:rFonts w:cs="Arial"/>
          <w:sz w:val="26"/>
          <w:szCs w:val="26"/>
        </w:rPr>
        <w:t>Jogos à melhor de 3 sets, até 25 pontos. Em caso de empate em sets, o 3º set será disputado até 15 pontos, com mudança de campo aos 8 pontos.</w:t>
      </w:r>
    </w:p>
    <w:p w:rsidR="00663461" w:rsidRPr="00711597" w:rsidRDefault="00663461" w:rsidP="00F97822">
      <w:pPr>
        <w:shd w:val="clear" w:color="auto" w:fill="C0504D" w:themeFill="accent2"/>
        <w:spacing w:after="0" w:line="360" w:lineRule="auto"/>
        <w:jc w:val="center"/>
        <w:rPr>
          <w:rFonts w:cs="Arial"/>
          <w:sz w:val="26"/>
          <w:szCs w:val="26"/>
        </w:rPr>
      </w:pPr>
      <w:r w:rsidRPr="00711597">
        <w:rPr>
          <w:rFonts w:cs="Arial"/>
          <w:b/>
          <w:sz w:val="26"/>
          <w:szCs w:val="26"/>
        </w:rPr>
        <w:t>FASE FINAL</w:t>
      </w:r>
    </w:p>
    <w:p w:rsidR="00711597" w:rsidRDefault="00711597" w:rsidP="00F97822">
      <w:pPr>
        <w:shd w:val="clear" w:color="auto" w:fill="C0504D" w:themeFill="accent2"/>
        <w:spacing w:after="0" w:line="36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4º classificado do Grupo Mar (Série B) termina em 7º lugar</w:t>
      </w:r>
    </w:p>
    <w:p w:rsidR="00663461" w:rsidRPr="00711597" w:rsidRDefault="00663461" w:rsidP="00F97822">
      <w:pPr>
        <w:shd w:val="clear" w:color="auto" w:fill="C0504D" w:themeFill="accent2"/>
        <w:spacing w:after="0" w:line="360" w:lineRule="auto"/>
        <w:jc w:val="both"/>
        <w:rPr>
          <w:rFonts w:cs="Arial"/>
          <w:sz w:val="26"/>
          <w:szCs w:val="26"/>
          <w:u w:val="single"/>
        </w:rPr>
      </w:pPr>
      <w:r w:rsidRPr="00711597">
        <w:rPr>
          <w:rFonts w:cs="Arial"/>
          <w:b/>
          <w:sz w:val="26"/>
          <w:szCs w:val="26"/>
        </w:rPr>
        <w:t>3º classificado do Grupo Açores (Série A) vs</w:t>
      </w:r>
      <w:r w:rsidR="00F97822" w:rsidRPr="00711597">
        <w:rPr>
          <w:rFonts w:cs="Arial"/>
          <w:b/>
          <w:sz w:val="26"/>
          <w:szCs w:val="26"/>
        </w:rPr>
        <w:t xml:space="preserve"> </w:t>
      </w:r>
      <w:r w:rsidRPr="00711597">
        <w:rPr>
          <w:rFonts w:cs="Arial"/>
          <w:b/>
          <w:sz w:val="26"/>
          <w:szCs w:val="26"/>
        </w:rPr>
        <w:t xml:space="preserve">3º classificado </w:t>
      </w:r>
      <w:r w:rsidR="00F97822" w:rsidRPr="00711597">
        <w:rPr>
          <w:rFonts w:cs="Arial"/>
          <w:b/>
          <w:sz w:val="26"/>
          <w:szCs w:val="26"/>
        </w:rPr>
        <w:t xml:space="preserve">do Grupo Mar (Série B) </w:t>
      </w:r>
      <w:r w:rsidRPr="00711597">
        <w:rPr>
          <w:rFonts w:cs="Arial"/>
          <w:b/>
          <w:sz w:val="26"/>
          <w:szCs w:val="26"/>
        </w:rPr>
        <w:t xml:space="preserve">da </w:t>
      </w:r>
      <w:r w:rsidR="00F97822" w:rsidRPr="00711597">
        <w:rPr>
          <w:rFonts w:cs="Arial"/>
          <w:b/>
          <w:sz w:val="26"/>
          <w:szCs w:val="26"/>
        </w:rPr>
        <w:t>2</w:t>
      </w:r>
      <w:r w:rsidRPr="00711597">
        <w:rPr>
          <w:rFonts w:cs="Arial"/>
          <w:b/>
          <w:sz w:val="26"/>
          <w:szCs w:val="26"/>
        </w:rPr>
        <w:t>ª Fase</w:t>
      </w:r>
      <w:r w:rsidRPr="00711597">
        <w:rPr>
          <w:rFonts w:cs="Arial"/>
          <w:sz w:val="26"/>
          <w:szCs w:val="26"/>
        </w:rPr>
        <w:t xml:space="preserve"> - </w:t>
      </w:r>
      <w:r w:rsidRPr="00711597">
        <w:rPr>
          <w:rFonts w:cs="Arial"/>
          <w:sz w:val="26"/>
          <w:szCs w:val="26"/>
          <w:u w:val="single"/>
        </w:rPr>
        <w:t xml:space="preserve">Apuramento do </w:t>
      </w:r>
      <w:r w:rsidR="00F97822" w:rsidRPr="00711597">
        <w:rPr>
          <w:rFonts w:cs="Arial"/>
          <w:sz w:val="26"/>
          <w:szCs w:val="26"/>
          <w:u w:val="single"/>
        </w:rPr>
        <w:t>5</w:t>
      </w:r>
      <w:r w:rsidRPr="00711597">
        <w:rPr>
          <w:rFonts w:cs="Arial"/>
          <w:sz w:val="26"/>
          <w:szCs w:val="26"/>
          <w:u w:val="single"/>
        </w:rPr>
        <w:t xml:space="preserve">º e </w:t>
      </w:r>
      <w:r w:rsidR="00F97822" w:rsidRPr="00711597">
        <w:rPr>
          <w:rFonts w:cs="Arial"/>
          <w:sz w:val="26"/>
          <w:szCs w:val="26"/>
          <w:u w:val="single"/>
        </w:rPr>
        <w:t>6</w:t>
      </w:r>
      <w:r w:rsidRPr="00711597">
        <w:rPr>
          <w:rFonts w:cs="Arial"/>
          <w:sz w:val="26"/>
          <w:szCs w:val="26"/>
          <w:u w:val="single"/>
        </w:rPr>
        <w:t>º classificados.</w:t>
      </w:r>
    </w:p>
    <w:p w:rsidR="00F97822" w:rsidRPr="00711597" w:rsidRDefault="00F97822" w:rsidP="00F97822">
      <w:pPr>
        <w:shd w:val="clear" w:color="auto" w:fill="C0504D" w:themeFill="accent2"/>
        <w:spacing w:after="0" w:line="360" w:lineRule="auto"/>
        <w:jc w:val="both"/>
        <w:rPr>
          <w:rFonts w:cs="Arial"/>
          <w:sz w:val="26"/>
          <w:szCs w:val="26"/>
        </w:rPr>
      </w:pPr>
      <w:r w:rsidRPr="00711597">
        <w:rPr>
          <w:rFonts w:cs="Arial"/>
          <w:b/>
          <w:sz w:val="26"/>
          <w:szCs w:val="26"/>
        </w:rPr>
        <w:t>2º classificado do Grupo Açores (Série A) vs 2º classificado do Grupo Mar (Série B) da 2ª Fase</w:t>
      </w:r>
      <w:r w:rsidRPr="00711597">
        <w:rPr>
          <w:rFonts w:cs="Arial"/>
          <w:sz w:val="26"/>
          <w:szCs w:val="26"/>
        </w:rPr>
        <w:t xml:space="preserve"> - </w:t>
      </w:r>
      <w:r w:rsidRPr="00711597">
        <w:rPr>
          <w:rFonts w:cs="Arial"/>
          <w:sz w:val="26"/>
          <w:szCs w:val="26"/>
          <w:u w:val="single"/>
        </w:rPr>
        <w:t>Apuramento do 3º e 4º classificados.</w:t>
      </w:r>
    </w:p>
    <w:p w:rsidR="00F97822" w:rsidRPr="00711597" w:rsidRDefault="00F97822" w:rsidP="00F97822">
      <w:pPr>
        <w:shd w:val="clear" w:color="auto" w:fill="C0504D" w:themeFill="accent2"/>
        <w:spacing w:after="0" w:line="360" w:lineRule="auto"/>
        <w:jc w:val="both"/>
        <w:rPr>
          <w:rFonts w:cs="Arial"/>
          <w:sz w:val="26"/>
          <w:szCs w:val="26"/>
        </w:rPr>
      </w:pPr>
      <w:r w:rsidRPr="00711597">
        <w:rPr>
          <w:rFonts w:cs="Arial"/>
          <w:b/>
          <w:sz w:val="26"/>
          <w:szCs w:val="26"/>
        </w:rPr>
        <w:t>1º classificado do Grupo Açores (Série A) vs 1º classificado do Grupo Mar (Série B) da 2ª Fase</w:t>
      </w:r>
      <w:r w:rsidR="00711597">
        <w:rPr>
          <w:rFonts w:cs="Arial"/>
          <w:sz w:val="26"/>
          <w:szCs w:val="26"/>
        </w:rPr>
        <w:t xml:space="preserve"> </w:t>
      </w:r>
      <w:r w:rsidRPr="00711597">
        <w:rPr>
          <w:rFonts w:cs="Arial"/>
          <w:sz w:val="26"/>
          <w:szCs w:val="26"/>
        </w:rPr>
        <w:t xml:space="preserve">- </w:t>
      </w:r>
      <w:r w:rsidRPr="00711597">
        <w:rPr>
          <w:rFonts w:cs="Arial"/>
          <w:sz w:val="26"/>
          <w:szCs w:val="26"/>
          <w:u w:val="single"/>
        </w:rPr>
        <w:t>Apuramento do 1º e 2º classificados.</w:t>
      </w:r>
    </w:p>
    <w:p w:rsidR="00663461" w:rsidRPr="00711597" w:rsidRDefault="00663461" w:rsidP="00F97822">
      <w:pPr>
        <w:shd w:val="clear" w:color="auto" w:fill="C0504D" w:themeFill="accent2"/>
        <w:spacing w:after="0" w:line="360" w:lineRule="auto"/>
        <w:jc w:val="both"/>
        <w:rPr>
          <w:rFonts w:cs="Arial"/>
          <w:sz w:val="26"/>
          <w:szCs w:val="26"/>
        </w:rPr>
      </w:pPr>
      <w:r w:rsidRPr="00711597">
        <w:rPr>
          <w:rFonts w:cs="Arial"/>
          <w:sz w:val="26"/>
          <w:szCs w:val="26"/>
        </w:rPr>
        <w:t xml:space="preserve">Jogos à melhor de 5 sets, até 25 pontos. Em caso de empate em sets, o 5º set será disputado até 15 pontos, com mudança de campo aos 8 pontos. </w:t>
      </w:r>
    </w:p>
    <w:p w:rsidR="003E1E48" w:rsidRPr="00B16A3B" w:rsidRDefault="003E1E48" w:rsidP="001B3EDA">
      <w:pPr>
        <w:spacing w:after="0" w:line="360" w:lineRule="auto"/>
        <w:jc w:val="both"/>
        <w:rPr>
          <w:rFonts w:cs="Arial"/>
          <w:color w:val="FF0000"/>
          <w:sz w:val="28"/>
          <w:szCs w:val="28"/>
        </w:rPr>
      </w:pPr>
    </w:p>
    <w:p w:rsidR="0067660A" w:rsidRPr="00B16A3B" w:rsidRDefault="0067660A" w:rsidP="001B3EDA">
      <w:pPr>
        <w:spacing w:after="0" w:line="360" w:lineRule="auto"/>
        <w:jc w:val="both"/>
        <w:rPr>
          <w:rFonts w:cs="Arial"/>
          <w:color w:val="FF0000"/>
          <w:sz w:val="28"/>
          <w:szCs w:val="28"/>
        </w:rPr>
      </w:pPr>
    </w:p>
    <w:p w:rsidR="00F97822" w:rsidRPr="00B16A3B" w:rsidRDefault="00F97822" w:rsidP="00F97822">
      <w:pPr>
        <w:pStyle w:val="PargrafodaLista"/>
        <w:spacing w:after="0" w:line="360" w:lineRule="auto"/>
        <w:jc w:val="both"/>
        <w:rPr>
          <w:rFonts w:cs="Arial"/>
          <w:b/>
          <w:color w:val="FF0000"/>
          <w:sz w:val="28"/>
          <w:szCs w:val="28"/>
        </w:rPr>
      </w:pPr>
    </w:p>
    <w:p w:rsidR="00F97822" w:rsidRPr="00B16A3B" w:rsidRDefault="00F97822" w:rsidP="00F97822">
      <w:pPr>
        <w:pStyle w:val="PargrafodaLista"/>
        <w:spacing w:after="0" w:line="360" w:lineRule="auto"/>
        <w:jc w:val="both"/>
        <w:rPr>
          <w:rFonts w:cs="Arial"/>
          <w:b/>
          <w:color w:val="FF0000"/>
          <w:sz w:val="28"/>
          <w:szCs w:val="28"/>
        </w:rPr>
      </w:pPr>
    </w:p>
    <w:p w:rsidR="00F97822" w:rsidRDefault="00F97822" w:rsidP="00F97822">
      <w:pPr>
        <w:pStyle w:val="PargrafodaLista"/>
        <w:spacing w:after="0" w:line="360" w:lineRule="auto"/>
        <w:jc w:val="both"/>
        <w:rPr>
          <w:rFonts w:cs="Arial"/>
          <w:b/>
          <w:sz w:val="28"/>
          <w:szCs w:val="28"/>
        </w:rPr>
      </w:pPr>
    </w:p>
    <w:p w:rsidR="00F97822" w:rsidRDefault="00F97822" w:rsidP="00F97822">
      <w:pPr>
        <w:pStyle w:val="PargrafodaLista"/>
        <w:spacing w:after="0" w:line="360" w:lineRule="auto"/>
        <w:jc w:val="both"/>
        <w:rPr>
          <w:rFonts w:cs="Arial"/>
          <w:b/>
          <w:sz w:val="28"/>
          <w:szCs w:val="28"/>
        </w:rPr>
      </w:pPr>
    </w:p>
    <w:p w:rsidR="00F97822" w:rsidRDefault="00F97822" w:rsidP="00F97822">
      <w:pPr>
        <w:pStyle w:val="PargrafodaLista"/>
        <w:spacing w:after="0" w:line="360" w:lineRule="auto"/>
        <w:jc w:val="both"/>
        <w:rPr>
          <w:rFonts w:cs="Arial"/>
          <w:b/>
          <w:sz w:val="28"/>
          <w:szCs w:val="28"/>
        </w:rPr>
      </w:pPr>
    </w:p>
    <w:p w:rsidR="003E1E48" w:rsidRPr="00F91D54" w:rsidRDefault="003E1E48" w:rsidP="00F44A70">
      <w:pPr>
        <w:pStyle w:val="PargrafodaLista"/>
        <w:numPr>
          <w:ilvl w:val="0"/>
          <w:numId w:val="16"/>
        </w:numPr>
        <w:spacing w:after="0" w:line="360" w:lineRule="auto"/>
        <w:jc w:val="both"/>
        <w:rPr>
          <w:rFonts w:cs="Arial"/>
          <w:b/>
          <w:sz w:val="28"/>
          <w:szCs w:val="28"/>
        </w:rPr>
      </w:pPr>
      <w:r w:rsidRPr="00F91D54">
        <w:rPr>
          <w:rFonts w:cs="Arial"/>
          <w:b/>
          <w:sz w:val="28"/>
          <w:szCs w:val="28"/>
        </w:rPr>
        <w:t>Sistema de Classificação:</w:t>
      </w:r>
    </w:p>
    <w:tbl>
      <w:tblPr>
        <w:tblStyle w:val="SombreadoClaro-Cor11"/>
        <w:tblW w:w="0" w:type="auto"/>
        <w:jc w:val="center"/>
        <w:tblLook w:val="04A0" w:firstRow="1" w:lastRow="0" w:firstColumn="1" w:lastColumn="0" w:noHBand="0" w:noVBand="1"/>
      </w:tblPr>
      <w:tblGrid>
        <w:gridCol w:w="2155"/>
        <w:gridCol w:w="1458"/>
        <w:gridCol w:w="356"/>
        <w:gridCol w:w="2192"/>
        <w:gridCol w:w="1458"/>
      </w:tblGrid>
      <w:tr w:rsidR="00D948E3" w:rsidTr="00D948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3" w:type="dxa"/>
            <w:gridSpan w:val="2"/>
            <w:tcBorders>
              <w:top w:val="single" w:sz="4" w:space="0" w:color="0070C0"/>
              <w:left w:val="single" w:sz="4" w:space="0" w:color="0070C0"/>
              <w:right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center"/>
              <w:rPr>
                <w:rFonts w:cs="Arial"/>
                <w:color w:val="auto"/>
                <w:sz w:val="28"/>
                <w:szCs w:val="28"/>
              </w:rPr>
            </w:pPr>
            <w:r w:rsidRPr="00D948E3">
              <w:rPr>
                <w:rFonts w:cs="Arial"/>
                <w:color w:val="auto"/>
                <w:sz w:val="28"/>
                <w:szCs w:val="28"/>
              </w:rPr>
              <w:t>Nos jogos à melhor de 3 sets</w:t>
            </w:r>
          </w:p>
        </w:tc>
        <w:tc>
          <w:tcPr>
            <w:tcW w:w="356" w:type="dxa"/>
            <w:tcBorders>
              <w:left w:val="single" w:sz="4" w:space="0" w:color="0070C0"/>
              <w:right w:val="single" w:sz="4" w:space="0" w:color="0070C0"/>
            </w:tcBorders>
            <w:shd w:val="clear" w:color="auto" w:fill="0070C0"/>
          </w:tcPr>
          <w:p w:rsidR="00D948E3" w:rsidRPr="00D948E3" w:rsidRDefault="00D948E3" w:rsidP="00F44A70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auto"/>
                <w:sz w:val="28"/>
                <w:szCs w:val="28"/>
              </w:rPr>
            </w:pPr>
          </w:p>
        </w:tc>
        <w:tc>
          <w:tcPr>
            <w:tcW w:w="3650" w:type="dxa"/>
            <w:gridSpan w:val="2"/>
            <w:tcBorders>
              <w:top w:val="single" w:sz="4" w:space="0" w:color="0070C0"/>
              <w:left w:val="single" w:sz="4" w:space="0" w:color="0070C0"/>
              <w:right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auto"/>
                <w:sz w:val="28"/>
                <w:szCs w:val="28"/>
              </w:rPr>
            </w:pPr>
            <w:r w:rsidRPr="00D948E3">
              <w:rPr>
                <w:rFonts w:cs="Arial"/>
                <w:color w:val="auto"/>
                <w:sz w:val="28"/>
                <w:szCs w:val="28"/>
              </w:rPr>
              <w:t>Nos jogos à melhor de 5 sets</w:t>
            </w:r>
          </w:p>
        </w:tc>
      </w:tr>
      <w:tr w:rsidR="00D948E3" w:rsidTr="00D94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5" w:type="dxa"/>
            <w:tcBorders>
              <w:left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center"/>
              <w:rPr>
                <w:rFonts w:cs="Arial"/>
                <w:color w:val="auto"/>
                <w:sz w:val="28"/>
                <w:szCs w:val="28"/>
              </w:rPr>
            </w:pPr>
            <w:r w:rsidRPr="00D948E3">
              <w:rPr>
                <w:rFonts w:cs="Arial"/>
                <w:color w:val="auto"/>
                <w:sz w:val="28"/>
                <w:szCs w:val="28"/>
              </w:rPr>
              <w:t>Resultados</w:t>
            </w:r>
          </w:p>
        </w:tc>
        <w:tc>
          <w:tcPr>
            <w:tcW w:w="1458" w:type="dxa"/>
            <w:tcBorders>
              <w:right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auto"/>
                <w:sz w:val="28"/>
                <w:szCs w:val="28"/>
              </w:rPr>
            </w:pPr>
            <w:r w:rsidRPr="00D948E3">
              <w:rPr>
                <w:rFonts w:cs="Arial"/>
                <w:b/>
                <w:color w:val="auto"/>
                <w:sz w:val="28"/>
                <w:szCs w:val="28"/>
              </w:rPr>
              <w:t>Pontuação</w:t>
            </w:r>
          </w:p>
        </w:tc>
        <w:tc>
          <w:tcPr>
            <w:tcW w:w="356" w:type="dxa"/>
            <w:tcBorders>
              <w:left w:val="single" w:sz="4" w:space="0" w:color="0070C0"/>
              <w:right w:val="single" w:sz="4" w:space="0" w:color="0070C0"/>
            </w:tcBorders>
            <w:shd w:val="clear" w:color="auto" w:fill="0070C0"/>
          </w:tcPr>
          <w:p w:rsidR="00D948E3" w:rsidRPr="00D948E3" w:rsidRDefault="00D948E3" w:rsidP="00F44A7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auto"/>
                <w:sz w:val="28"/>
                <w:szCs w:val="28"/>
              </w:rPr>
            </w:pPr>
          </w:p>
        </w:tc>
        <w:tc>
          <w:tcPr>
            <w:tcW w:w="2192" w:type="dxa"/>
            <w:tcBorders>
              <w:left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auto"/>
                <w:sz w:val="28"/>
                <w:szCs w:val="28"/>
              </w:rPr>
            </w:pPr>
            <w:r w:rsidRPr="00D948E3">
              <w:rPr>
                <w:rFonts w:cs="Arial"/>
                <w:b/>
                <w:color w:val="auto"/>
                <w:sz w:val="28"/>
                <w:szCs w:val="28"/>
              </w:rPr>
              <w:t>Resultados</w:t>
            </w:r>
          </w:p>
        </w:tc>
        <w:tc>
          <w:tcPr>
            <w:tcW w:w="1458" w:type="dxa"/>
            <w:tcBorders>
              <w:right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auto"/>
                <w:sz w:val="28"/>
                <w:szCs w:val="28"/>
              </w:rPr>
            </w:pPr>
            <w:r w:rsidRPr="00D948E3">
              <w:rPr>
                <w:rFonts w:cs="Arial"/>
                <w:b/>
                <w:color w:val="auto"/>
                <w:sz w:val="28"/>
                <w:szCs w:val="28"/>
              </w:rPr>
              <w:t>Pontuação</w:t>
            </w:r>
          </w:p>
        </w:tc>
      </w:tr>
      <w:tr w:rsidR="00D948E3" w:rsidTr="00D948E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5" w:type="dxa"/>
            <w:tcBorders>
              <w:left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center"/>
              <w:rPr>
                <w:rFonts w:cs="Arial"/>
                <w:b w:val="0"/>
                <w:color w:val="auto"/>
                <w:sz w:val="28"/>
                <w:szCs w:val="28"/>
              </w:rPr>
            </w:pPr>
            <w:r w:rsidRPr="00D948E3">
              <w:rPr>
                <w:rFonts w:cs="Arial"/>
                <w:b w:val="0"/>
                <w:color w:val="auto"/>
                <w:sz w:val="28"/>
                <w:szCs w:val="28"/>
              </w:rPr>
              <w:t>2-0</w:t>
            </w:r>
            <w:r w:rsidR="00DD3DDB">
              <w:rPr>
                <w:rFonts w:cs="Arial"/>
                <w:b w:val="0"/>
                <w:color w:val="auto"/>
                <w:sz w:val="28"/>
                <w:szCs w:val="28"/>
              </w:rPr>
              <w:t xml:space="preserve"> / 2-1</w:t>
            </w:r>
          </w:p>
        </w:tc>
        <w:tc>
          <w:tcPr>
            <w:tcW w:w="1458" w:type="dxa"/>
            <w:tcBorders>
              <w:right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auto"/>
                <w:sz w:val="28"/>
                <w:szCs w:val="28"/>
              </w:rPr>
            </w:pPr>
            <w:r w:rsidRPr="00D948E3">
              <w:rPr>
                <w:rFonts w:cs="Arial"/>
                <w:color w:val="auto"/>
                <w:sz w:val="28"/>
                <w:szCs w:val="28"/>
              </w:rPr>
              <w:t>2 Pontos</w:t>
            </w:r>
          </w:p>
        </w:tc>
        <w:tc>
          <w:tcPr>
            <w:tcW w:w="356" w:type="dxa"/>
            <w:tcBorders>
              <w:left w:val="single" w:sz="4" w:space="0" w:color="0070C0"/>
              <w:right w:val="single" w:sz="4" w:space="0" w:color="0070C0"/>
            </w:tcBorders>
            <w:shd w:val="clear" w:color="auto" w:fill="0070C0"/>
          </w:tcPr>
          <w:p w:rsidR="00D948E3" w:rsidRPr="00D948E3" w:rsidRDefault="00D948E3" w:rsidP="00F44A7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auto"/>
                <w:sz w:val="28"/>
                <w:szCs w:val="28"/>
              </w:rPr>
            </w:pPr>
          </w:p>
        </w:tc>
        <w:tc>
          <w:tcPr>
            <w:tcW w:w="2192" w:type="dxa"/>
            <w:tcBorders>
              <w:left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auto"/>
                <w:sz w:val="28"/>
                <w:szCs w:val="28"/>
              </w:rPr>
            </w:pPr>
            <w:r w:rsidRPr="00D948E3">
              <w:rPr>
                <w:rFonts w:cs="Arial"/>
                <w:color w:val="auto"/>
                <w:sz w:val="28"/>
                <w:szCs w:val="28"/>
              </w:rPr>
              <w:t>3-0 e 3-1</w:t>
            </w:r>
          </w:p>
        </w:tc>
        <w:tc>
          <w:tcPr>
            <w:tcW w:w="1458" w:type="dxa"/>
            <w:tcBorders>
              <w:right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auto"/>
                <w:sz w:val="28"/>
                <w:szCs w:val="28"/>
              </w:rPr>
            </w:pPr>
            <w:r w:rsidRPr="00D948E3">
              <w:rPr>
                <w:rFonts w:cs="Arial"/>
                <w:color w:val="auto"/>
                <w:sz w:val="28"/>
                <w:szCs w:val="28"/>
              </w:rPr>
              <w:t>3 Pontos</w:t>
            </w:r>
          </w:p>
        </w:tc>
      </w:tr>
      <w:tr w:rsidR="00D948E3" w:rsidTr="00D94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5" w:type="dxa"/>
            <w:tcBorders>
              <w:left w:val="single" w:sz="4" w:space="0" w:color="0070C0"/>
            </w:tcBorders>
          </w:tcPr>
          <w:p w:rsidR="00D948E3" w:rsidRPr="00D948E3" w:rsidRDefault="00DD3DDB" w:rsidP="00DD3DDB">
            <w:pPr>
              <w:spacing w:line="360" w:lineRule="auto"/>
              <w:jc w:val="center"/>
              <w:rPr>
                <w:rFonts w:cs="Arial"/>
                <w:b w:val="0"/>
                <w:color w:val="auto"/>
                <w:sz w:val="28"/>
                <w:szCs w:val="28"/>
              </w:rPr>
            </w:pPr>
            <w:r>
              <w:rPr>
                <w:rFonts w:cs="Arial"/>
                <w:b w:val="0"/>
                <w:color w:val="auto"/>
                <w:sz w:val="28"/>
                <w:szCs w:val="28"/>
              </w:rPr>
              <w:t>1</w:t>
            </w:r>
            <w:r w:rsidR="00D948E3" w:rsidRPr="00D948E3">
              <w:rPr>
                <w:rFonts w:cs="Arial"/>
                <w:b w:val="0"/>
                <w:color w:val="auto"/>
                <w:sz w:val="28"/>
                <w:szCs w:val="28"/>
              </w:rPr>
              <w:t>-</w:t>
            </w:r>
            <w:r>
              <w:rPr>
                <w:rFonts w:cs="Arial"/>
                <w:b w:val="0"/>
                <w:color w:val="auto"/>
                <w:sz w:val="28"/>
                <w:szCs w:val="28"/>
              </w:rPr>
              <w:t>2</w:t>
            </w:r>
          </w:p>
        </w:tc>
        <w:tc>
          <w:tcPr>
            <w:tcW w:w="1458" w:type="dxa"/>
            <w:tcBorders>
              <w:right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auto"/>
                <w:sz w:val="28"/>
                <w:szCs w:val="28"/>
              </w:rPr>
            </w:pPr>
            <w:r w:rsidRPr="00D948E3">
              <w:rPr>
                <w:rFonts w:cs="Arial"/>
                <w:color w:val="auto"/>
                <w:sz w:val="28"/>
                <w:szCs w:val="28"/>
              </w:rPr>
              <w:t>1 Ponto</w:t>
            </w:r>
          </w:p>
        </w:tc>
        <w:tc>
          <w:tcPr>
            <w:tcW w:w="356" w:type="dxa"/>
            <w:tcBorders>
              <w:left w:val="single" w:sz="4" w:space="0" w:color="0070C0"/>
              <w:right w:val="single" w:sz="4" w:space="0" w:color="0070C0"/>
            </w:tcBorders>
            <w:shd w:val="clear" w:color="auto" w:fill="0070C0"/>
          </w:tcPr>
          <w:p w:rsidR="00D948E3" w:rsidRPr="00D948E3" w:rsidRDefault="00D948E3" w:rsidP="00F44A7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auto"/>
                <w:sz w:val="28"/>
                <w:szCs w:val="28"/>
              </w:rPr>
            </w:pPr>
          </w:p>
        </w:tc>
        <w:tc>
          <w:tcPr>
            <w:tcW w:w="2192" w:type="dxa"/>
            <w:tcBorders>
              <w:left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auto"/>
                <w:sz w:val="28"/>
                <w:szCs w:val="28"/>
              </w:rPr>
            </w:pPr>
            <w:r w:rsidRPr="00D948E3">
              <w:rPr>
                <w:rFonts w:cs="Arial"/>
                <w:color w:val="auto"/>
                <w:sz w:val="28"/>
                <w:szCs w:val="28"/>
              </w:rPr>
              <w:t>3-2</w:t>
            </w:r>
          </w:p>
        </w:tc>
        <w:tc>
          <w:tcPr>
            <w:tcW w:w="1458" w:type="dxa"/>
            <w:tcBorders>
              <w:right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auto"/>
                <w:sz w:val="28"/>
                <w:szCs w:val="28"/>
              </w:rPr>
            </w:pPr>
            <w:r w:rsidRPr="00D948E3">
              <w:rPr>
                <w:rFonts w:cs="Arial"/>
                <w:color w:val="auto"/>
                <w:sz w:val="28"/>
                <w:szCs w:val="28"/>
              </w:rPr>
              <w:t>2 Pontos</w:t>
            </w:r>
          </w:p>
        </w:tc>
      </w:tr>
      <w:tr w:rsidR="00D948E3" w:rsidTr="00D948E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5" w:type="dxa"/>
            <w:tcBorders>
              <w:left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center"/>
              <w:rPr>
                <w:rFonts w:cs="Arial"/>
                <w:b w:val="0"/>
                <w:color w:val="auto"/>
                <w:sz w:val="28"/>
                <w:szCs w:val="28"/>
              </w:rPr>
            </w:pPr>
            <w:r w:rsidRPr="00D948E3">
              <w:rPr>
                <w:rFonts w:cs="Arial"/>
                <w:b w:val="0"/>
                <w:color w:val="auto"/>
                <w:sz w:val="28"/>
                <w:szCs w:val="28"/>
              </w:rPr>
              <w:t>0-2</w:t>
            </w:r>
          </w:p>
        </w:tc>
        <w:tc>
          <w:tcPr>
            <w:tcW w:w="1458" w:type="dxa"/>
            <w:tcBorders>
              <w:right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auto"/>
                <w:sz w:val="28"/>
                <w:szCs w:val="28"/>
              </w:rPr>
            </w:pPr>
            <w:r w:rsidRPr="00D948E3">
              <w:rPr>
                <w:rFonts w:cs="Arial"/>
                <w:color w:val="auto"/>
                <w:sz w:val="28"/>
                <w:szCs w:val="28"/>
              </w:rPr>
              <w:t>0 Pontos</w:t>
            </w:r>
          </w:p>
        </w:tc>
        <w:tc>
          <w:tcPr>
            <w:tcW w:w="356" w:type="dxa"/>
            <w:tcBorders>
              <w:left w:val="single" w:sz="4" w:space="0" w:color="0070C0"/>
              <w:right w:val="single" w:sz="4" w:space="0" w:color="0070C0"/>
            </w:tcBorders>
            <w:shd w:val="clear" w:color="auto" w:fill="0070C0"/>
          </w:tcPr>
          <w:p w:rsidR="00D948E3" w:rsidRPr="00D948E3" w:rsidRDefault="00D948E3" w:rsidP="00F44A70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color w:val="auto"/>
                <w:sz w:val="28"/>
                <w:szCs w:val="28"/>
              </w:rPr>
            </w:pPr>
          </w:p>
        </w:tc>
        <w:tc>
          <w:tcPr>
            <w:tcW w:w="2192" w:type="dxa"/>
            <w:tcBorders>
              <w:left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auto"/>
                <w:sz w:val="28"/>
                <w:szCs w:val="28"/>
              </w:rPr>
            </w:pPr>
            <w:r w:rsidRPr="00D948E3">
              <w:rPr>
                <w:rFonts w:cs="Arial"/>
                <w:color w:val="auto"/>
                <w:sz w:val="28"/>
                <w:szCs w:val="28"/>
              </w:rPr>
              <w:t>2-3</w:t>
            </w:r>
          </w:p>
        </w:tc>
        <w:tc>
          <w:tcPr>
            <w:tcW w:w="1458" w:type="dxa"/>
            <w:tcBorders>
              <w:right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auto"/>
                <w:sz w:val="28"/>
                <w:szCs w:val="28"/>
              </w:rPr>
            </w:pPr>
            <w:r w:rsidRPr="00D948E3">
              <w:rPr>
                <w:rFonts w:cs="Arial"/>
                <w:color w:val="auto"/>
                <w:sz w:val="28"/>
                <w:szCs w:val="28"/>
              </w:rPr>
              <w:t>1 Ponto</w:t>
            </w:r>
          </w:p>
        </w:tc>
      </w:tr>
      <w:tr w:rsidR="00D948E3" w:rsidTr="00D94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5" w:type="dxa"/>
            <w:tcBorders>
              <w:left w:val="single" w:sz="4" w:space="0" w:color="0070C0"/>
              <w:bottom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both"/>
              <w:rPr>
                <w:rFonts w:cs="Arial"/>
                <w:sz w:val="28"/>
                <w:szCs w:val="28"/>
              </w:rPr>
            </w:pPr>
          </w:p>
        </w:tc>
        <w:tc>
          <w:tcPr>
            <w:tcW w:w="1458" w:type="dxa"/>
            <w:tcBorders>
              <w:bottom w:val="single" w:sz="4" w:space="0" w:color="0070C0"/>
              <w:right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auto"/>
                <w:sz w:val="28"/>
                <w:szCs w:val="28"/>
              </w:rPr>
            </w:pPr>
          </w:p>
        </w:tc>
        <w:tc>
          <w:tcPr>
            <w:tcW w:w="356" w:type="dxa"/>
            <w:tcBorders>
              <w:left w:val="single" w:sz="4" w:space="0" w:color="0070C0"/>
              <w:right w:val="single" w:sz="4" w:space="0" w:color="0070C0"/>
            </w:tcBorders>
            <w:shd w:val="clear" w:color="auto" w:fill="0070C0"/>
          </w:tcPr>
          <w:p w:rsidR="00D948E3" w:rsidRPr="00D948E3" w:rsidRDefault="00D948E3" w:rsidP="00F44A70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color w:val="auto"/>
                <w:sz w:val="28"/>
                <w:szCs w:val="28"/>
              </w:rPr>
            </w:pPr>
          </w:p>
        </w:tc>
        <w:tc>
          <w:tcPr>
            <w:tcW w:w="2192" w:type="dxa"/>
            <w:tcBorders>
              <w:left w:val="single" w:sz="4" w:space="0" w:color="0070C0"/>
              <w:bottom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auto"/>
                <w:sz w:val="28"/>
                <w:szCs w:val="28"/>
              </w:rPr>
            </w:pPr>
            <w:r w:rsidRPr="00D948E3">
              <w:rPr>
                <w:rFonts w:cs="Arial"/>
                <w:color w:val="auto"/>
                <w:sz w:val="28"/>
                <w:szCs w:val="28"/>
              </w:rPr>
              <w:t>0-3 e 1-3</w:t>
            </w:r>
          </w:p>
        </w:tc>
        <w:tc>
          <w:tcPr>
            <w:tcW w:w="1458" w:type="dxa"/>
            <w:tcBorders>
              <w:bottom w:val="single" w:sz="4" w:space="0" w:color="0070C0"/>
              <w:right w:val="single" w:sz="4" w:space="0" w:color="0070C0"/>
            </w:tcBorders>
          </w:tcPr>
          <w:p w:rsidR="00D948E3" w:rsidRPr="00D948E3" w:rsidRDefault="00D948E3" w:rsidP="00D948E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auto"/>
                <w:sz w:val="28"/>
                <w:szCs w:val="28"/>
              </w:rPr>
            </w:pPr>
            <w:r w:rsidRPr="00D948E3">
              <w:rPr>
                <w:rFonts w:cs="Arial"/>
                <w:color w:val="auto"/>
                <w:sz w:val="28"/>
                <w:szCs w:val="28"/>
              </w:rPr>
              <w:t xml:space="preserve">0 </w:t>
            </w:r>
            <w:r>
              <w:rPr>
                <w:rFonts w:cs="Arial"/>
                <w:color w:val="auto"/>
                <w:sz w:val="28"/>
                <w:szCs w:val="28"/>
              </w:rPr>
              <w:t>P</w:t>
            </w:r>
            <w:r w:rsidRPr="00D948E3">
              <w:rPr>
                <w:rFonts w:cs="Arial"/>
                <w:color w:val="auto"/>
                <w:sz w:val="28"/>
                <w:szCs w:val="28"/>
              </w:rPr>
              <w:t>ontos</w:t>
            </w:r>
          </w:p>
        </w:tc>
      </w:tr>
    </w:tbl>
    <w:p w:rsidR="00D948E3" w:rsidRPr="00D948E3" w:rsidRDefault="00D948E3" w:rsidP="00D948E3">
      <w:pPr>
        <w:spacing w:after="0" w:line="360" w:lineRule="auto"/>
        <w:jc w:val="center"/>
        <w:rPr>
          <w:rFonts w:cs="Arial"/>
          <w:i/>
          <w:sz w:val="28"/>
          <w:szCs w:val="28"/>
          <w:u w:val="single"/>
        </w:rPr>
      </w:pPr>
      <w:r w:rsidRPr="00D948E3">
        <w:rPr>
          <w:rFonts w:cs="Arial"/>
          <w:i/>
          <w:sz w:val="28"/>
          <w:szCs w:val="28"/>
          <w:u w:val="single"/>
        </w:rPr>
        <w:t>Todos os sets são disputados até à diferença de 2 pontos.</w:t>
      </w:r>
    </w:p>
    <w:p w:rsidR="00D948E3" w:rsidRDefault="00D948E3" w:rsidP="00F44A70">
      <w:pPr>
        <w:spacing w:after="0" w:line="360" w:lineRule="auto"/>
        <w:ind w:left="708" w:firstLine="285"/>
        <w:jc w:val="both"/>
        <w:rPr>
          <w:rFonts w:cs="Arial"/>
          <w:sz w:val="28"/>
          <w:szCs w:val="28"/>
        </w:rPr>
      </w:pPr>
    </w:p>
    <w:p w:rsidR="003E1E48" w:rsidRPr="00F91D54" w:rsidRDefault="00F44A70" w:rsidP="00F44A70">
      <w:pPr>
        <w:pStyle w:val="PargrafodaLista"/>
        <w:numPr>
          <w:ilvl w:val="0"/>
          <w:numId w:val="16"/>
        </w:numPr>
        <w:spacing w:after="0" w:line="360" w:lineRule="auto"/>
        <w:jc w:val="both"/>
        <w:rPr>
          <w:rFonts w:cs="Arial"/>
          <w:b/>
          <w:sz w:val="28"/>
          <w:szCs w:val="28"/>
        </w:rPr>
      </w:pPr>
      <w:r w:rsidRPr="00F91D54">
        <w:rPr>
          <w:rFonts w:cs="Arial"/>
          <w:b/>
          <w:sz w:val="28"/>
          <w:szCs w:val="28"/>
        </w:rPr>
        <w:t>Critérios de desempate</w:t>
      </w:r>
    </w:p>
    <w:p w:rsidR="003E1E48" w:rsidRPr="00F91D54" w:rsidRDefault="003E1E48" w:rsidP="00F44A70">
      <w:pPr>
        <w:spacing w:after="0" w:line="360" w:lineRule="auto"/>
        <w:ind w:left="1276"/>
        <w:jc w:val="both"/>
        <w:rPr>
          <w:rFonts w:cs="Arial"/>
          <w:sz w:val="28"/>
          <w:szCs w:val="28"/>
        </w:rPr>
      </w:pPr>
      <w:r w:rsidRPr="00F91D54">
        <w:rPr>
          <w:rFonts w:cs="Arial"/>
          <w:sz w:val="28"/>
          <w:szCs w:val="28"/>
        </w:rPr>
        <w:t>a) Maior número de vitórias</w:t>
      </w:r>
    </w:p>
    <w:p w:rsidR="003E1E48" w:rsidRPr="00F91D54" w:rsidRDefault="003E1E48" w:rsidP="00F44A70">
      <w:pPr>
        <w:spacing w:after="0" w:line="360" w:lineRule="auto"/>
        <w:ind w:left="1276"/>
        <w:jc w:val="both"/>
        <w:rPr>
          <w:rFonts w:cs="Arial"/>
          <w:sz w:val="28"/>
          <w:szCs w:val="28"/>
        </w:rPr>
      </w:pPr>
      <w:r w:rsidRPr="00F91D54">
        <w:rPr>
          <w:rFonts w:cs="Arial"/>
          <w:sz w:val="28"/>
          <w:szCs w:val="28"/>
        </w:rPr>
        <w:t>b) Melhor quociente de sets ganhos/sets perdidos</w:t>
      </w:r>
    </w:p>
    <w:p w:rsidR="003E1E48" w:rsidRPr="00F91D54" w:rsidRDefault="003E1E48" w:rsidP="00F44A70">
      <w:pPr>
        <w:spacing w:after="0" w:line="360" w:lineRule="auto"/>
        <w:ind w:left="1276"/>
        <w:jc w:val="both"/>
        <w:rPr>
          <w:rFonts w:cs="Arial"/>
          <w:sz w:val="28"/>
          <w:szCs w:val="28"/>
        </w:rPr>
      </w:pPr>
      <w:r w:rsidRPr="00F91D54">
        <w:rPr>
          <w:rFonts w:cs="Arial"/>
          <w:sz w:val="28"/>
          <w:szCs w:val="28"/>
        </w:rPr>
        <w:t>c) Melhor quociente de pontos ganhos/pontos perdidos</w:t>
      </w:r>
    </w:p>
    <w:p w:rsidR="003E1E48" w:rsidRPr="00F91D54" w:rsidRDefault="003E1E48" w:rsidP="00F44A70">
      <w:pPr>
        <w:spacing w:after="0" w:line="360" w:lineRule="auto"/>
        <w:ind w:left="1276"/>
        <w:jc w:val="both"/>
        <w:rPr>
          <w:rFonts w:cs="Arial"/>
          <w:sz w:val="28"/>
          <w:szCs w:val="28"/>
        </w:rPr>
      </w:pPr>
      <w:r w:rsidRPr="00F91D54">
        <w:rPr>
          <w:rFonts w:cs="Arial"/>
          <w:sz w:val="28"/>
          <w:szCs w:val="28"/>
        </w:rPr>
        <w:t>d) Melhor resultado no confronto direto entre as 2 equipas empatadas</w:t>
      </w:r>
    </w:p>
    <w:p w:rsidR="00F44A70" w:rsidRPr="00F91D54" w:rsidRDefault="00F44A70" w:rsidP="00F44A70">
      <w:pPr>
        <w:tabs>
          <w:tab w:val="left" w:pos="540"/>
        </w:tabs>
        <w:spacing w:after="0" w:line="360" w:lineRule="auto"/>
        <w:jc w:val="both"/>
        <w:rPr>
          <w:rFonts w:cs="Arial"/>
          <w:b/>
          <w:i/>
          <w:sz w:val="28"/>
          <w:szCs w:val="28"/>
        </w:rPr>
      </w:pPr>
    </w:p>
    <w:p w:rsidR="003E1E48" w:rsidRPr="00F91D54" w:rsidRDefault="00F44A70" w:rsidP="00F44A70">
      <w:pPr>
        <w:pStyle w:val="PargrafodaLista"/>
        <w:numPr>
          <w:ilvl w:val="0"/>
          <w:numId w:val="16"/>
        </w:numPr>
        <w:tabs>
          <w:tab w:val="left" w:pos="540"/>
        </w:tabs>
        <w:spacing w:after="0" w:line="360" w:lineRule="auto"/>
        <w:jc w:val="both"/>
        <w:rPr>
          <w:rFonts w:cs="Arial"/>
          <w:b/>
          <w:sz w:val="28"/>
          <w:szCs w:val="28"/>
        </w:rPr>
      </w:pPr>
      <w:r w:rsidRPr="00F91D54">
        <w:rPr>
          <w:rFonts w:cs="Arial"/>
          <w:b/>
          <w:sz w:val="28"/>
          <w:szCs w:val="28"/>
        </w:rPr>
        <w:t>Boletim de Jogo</w:t>
      </w:r>
      <w:r w:rsidR="003E1E48" w:rsidRPr="00F91D54">
        <w:rPr>
          <w:rFonts w:cs="Arial"/>
          <w:b/>
          <w:sz w:val="28"/>
          <w:szCs w:val="28"/>
        </w:rPr>
        <w:tab/>
      </w:r>
    </w:p>
    <w:p w:rsidR="003E1E48" w:rsidRPr="00F91D54" w:rsidRDefault="00F44A70" w:rsidP="00F44A70">
      <w:pPr>
        <w:tabs>
          <w:tab w:val="left" w:pos="540"/>
        </w:tabs>
        <w:spacing w:after="0" w:line="360" w:lineRule="auto"/>
        <w:jc w:val="both"/>
        <w:rPr>
          <w:rFonts w:cs="Arial"/>
          <w:sz w:val="28"/>
          <w:szCs w:val="28"/>
        </w:rPr>
      </w:pPr>
      <w:r w:rsidRPr="00F91D54">
        <w:rPr>
          <w:rFonts w:cs="Arial"/>
          <w:sz w:val="28"/>
          <w:szCs w:val="28"/>
        </w:rPr>
        <w:tab/>
      </w:r>
      <w:r w:rsidRPr="00F91D54">
        <w:rPr>
          <w:rFonts w:cs="Arial"/>
          <w:sz w:val="28"/>
          <w:szCs w:val="28"/>
        </w:rPr>
        <w:tab/>
      </w:r>
      <w:r w:rsidR="003E1E48" w:rsidRPr="00F91D54">
        <w:rPr>
          <w:rFonts w:cs="Arial"/>
          <w:sz w:val="28"/>
          <w:szCs w:val="28"/>
        </w:rPr>
        <w:t xml:space="preserve">Cada equipa deverá apresentar, na </w:t>
      </w:r>
      <w:r w:rsidRPr="00F91D54">
        <w:rPr>
          <w:rFonts w:cs="Arial"/>
          <w:sz w:val="28"/>
          <w:szCs w:val="28"/>
          <w:u w:val="single"/>
        </w:rPr>
        <w:t>mesa do</w:t>
      </w:r>
      <w:r w:rsidR="003E1E48" w:rsidRPr="00F91D54">
        <w:rPr>
          <w:rFonts w:cs="Arial"/>
          <w:sz w:val="28"/>
          <w:szCs w:val="28"/>
          <w:u w:val="single"/>
        </w:rPr>
        <w:t xml:space="preserve"> secretariado</w:t>
      </w:r>
      <w:r w:rsidR="003E1E48" w:rsidRPr="00F91D54">
        <w:rPr>
          <w:rFonts w:cs="Arial"/>
          <w:sz w:val="28"/>
          <w:szCs w:val="28"/>
        </w:rPr>
        <w:t xml:space="preserve">, </w:t>
      </w:r>
      <w:r w:rsidR="003E1E48" w:rsidRPr="00F91D54">
        <w:rPr>
          <w:rFonts w:cs="Arial"/>
          <w:b/>
          <w:sz w:val="28"/>
          <w:szCs w:val="28"/>
        </w:rPr>
        <w:t>30 minutos antes do início do jogo</w:t>
      </w:r>
      <w:r w:rsidR="003E1E48" w:rsidRPr="00F91D54">
        <w:rPr>
          <w:rFonts w:cs="Arial"/>
          <w:sz w:val="28"/>
          <w:szCs w:val="28"/>
        </w:rPr>
        <w:t xml:space="preserve">, a relação de participantes, para o preenchimento do Boletim de Jogo. </w:t>
      </w:r>
    </w:p>
    <w:p w:rsidR="003E1E48" w:rsidRPr="00F91D54" w:rsidRDefault="00F44A70" w:rsidP="00F44A70">
      <w:pPr>
        <w:tabs>
          <w:tab w:val="left" w:pos="0"/>
        </w:tabs>
        <w:spacing w:after="0" w:line="360" w:lineRule="auto"/>
        <w:jc w:val="both"/>
        <w:rPr>
          <w:rFonts w:cs="Arial"/>
          <w:sz w:val="28"/>
          <w:szCs w:val="28"/>
        </w:rPr>
      </w:pPr>
      <w:r w:rsidRPr="00F91D54">
        <w:rPr>
          <w:rFonts w:cs="Arial"/>
          <w:sz w:val="28"/>
          <w:szCs w:val="28"/>
        </w:rPr>
        <w:tab/>
      </w:r>
      <w:r w:rsidR="003E1E48" w:rsidRPr="00F91D54">
        <w:rPr>
          <w:rFonts w:cs="Arial"/>
          <w:sz w:val="28"/>
          <w:szCs w:val="28"/>
        </w:rPr>
        <w:t>Apenas se poderão sentar no banco de suplentes, elementos que façam parte da listagem de participantes</w:t>
      </w:r>
      <w:r w:rsidRPr="00F91D54">
        <w:rPr>
          <w:rFonts w:cs="Arial"/>
          <w:sz w:val="28"/>
          <w:szCs w:val="28"/>
        </w:rPr>
        <w:t>,</w:t>
      </w:r>
      <w:r w:rsidR="003E1E48" w:rsidRPr="00F91D54">
        <w:rPr>
          <w:rFonts w:cs="Arial"/>
          <w:sz w:val="28"/>
          <w:szCs w:val="28"/>
        </w:rPr>
        <w:t xml:space="preserve"> enviada pela equipa à organização do Torneio.   </w:t>
      </w:r>
    </w:p>
    <w:p w:rsidR="00991422" w:rsidRDefault="003E1E48" w:rsidP="001B3EDA">
      <w:pPr>
        <w:tabs>
          <w:tab w:val="left" w:pos="540"/>
        </w:tabs>
        <w:spacing w:after="0" w:line="360" w:lineRule="auto"/>
        <w:jc w:val="both"/>
        <w:rPr>
          <w:rFonts w:cs="Arial"/>
          <w:sz w:val="28"/>
          <w:szCs w:val="28"/>
        </w:rPr>
      </w:pPr>
      <w:r w:rsidRPr="00F91D54">
        <w:rPr>
          <w:rFonts w:cs="Arial"/>
          <w:sz w:val="28"/>
          <w:szCs w:val="28"/>
        </w:rPr>
        <w:tab/>
      </w:r>
      <w:r w:rsidRPr="00F91D54">
        <w:rPr>
          <w:rFonts w:cs="Arial"/>
          <w:sz w:val="28"/>
          <w:szCs w:val="28"/>
        </w:rPr>
        <w:tab/>
      </w:r>
      <w:r w:rsidRPr="00F91D54">
        <w:rPr>
          <w:rFonts w:cs="Arial"/>
          <w:sz w:val="28"/>
          <w:szCs w:val="28"/>
        </w:rPr>
        <w:tab/>
      </w:r>
    </w:p>
    <w:p w:rsidR="00991422" w:rsidRDefault="00991422" w:rsidP="001B3EDA">
      <w:pPr>
        <w:tabs>
          <w:tab w:val="left" w:pos="540"/>
        </w:tabs>
        <w:spacing w:after="0" w:line="360" w:lineRule="auto"/>
        <w:jc w:val="both"/>
        <w:rPr>
          <w:rFonts w:cs="Arial"/>
          <w:sz w:val="28"/>
          <w:szCs w:val="28"/>
        </w:rPr>
      </w:pPr>
    </w:p>
    <w:p w:rsidR="003E1E48" w:rsidRDefault="003E1E48" w:rsidP="001B3EDA">
      <w:pPr>
        <w:tabs>
          <w:tab w:val="left" w:pos="540"/>
        </w:tabs>
        <w:spacing w:after="0" w:line="360" w:lineRule="auto"/>
        <w:jc w:val="both"/>
        <w:rPr>
          <w:rFonts w:cs="Arial"/>
          <w:sz w:val="28"/>
          <w:szCs w:val="28"/>
        </w:rPr>
      </w:pPr>
      <w:r w:rsidRPr="00F91D54">
        <w:rPr>
          <w:rFonts w:cs="Arial"/>
          <w:sz w:val="28"/>
          <w:szCs w:val="28"/>
        </w:rPr>
        <w:tab/>
      </w:r>
    </w:p>
    <w:p w:rsidR="00991422" w:rsidRPr="00F91D54" w:rsidRDefault="00991422" w:rsidP="001B3EDA">
      <w:pPr>
        <w:tabs>
          <w:tab w:val="left" w:pos="540"/>
        </w:tabs>
        <w:spacing w:after="0" w:line="360" w:lineRule="auto"/>
        <w:jc w:val="both"/>
        <w:rPr>
          <w:rFonts w:cs="Arial"/>
          <w:sz w:val="28"/>
          <w:szCs w:val="28"/>
        </w:rPr>
      </w:pPr>
    </w:p>
    <w:p w:rsidR="003E1E48" w:rsidRPr="00F91D54" w:rsidRDefault="00F44A70" w:rsidP="00F44A70">
      <w:pPr>
        <w:pStyle w:val="PargrafodaLista"/>
        <w:numPr>
          <w:ilvl w:val="0"/>
          <w:numId w:val="16"/>
        </w:numPr>
        <w:tabs>
          <w:tab w:val="left" w:pos="540"/>
        </w:tabs>
        <w:spacing w:after="0" w:line="360" w:lineRule="auto"/>
        <w:jc w:val="both"/>
        <w:rPr>
          <w:rFonts w:cs="Arial"/>
          <w:b/>
          <w:sz w:val="28"/>
          <w:szCs w:val="28"/>
        </w:rPr>
      </w:pPr>
      <w:r w:rsidRPr="00F91D54">
        <w:rPr>
          <w:rFonts w:cs="Arial"/>
          <w:b/>
          <w:sz w:val="28"/>
          <w:szCs w:val="28"/>
        </w:rPr>
        <w:t>Início dos Jogos</w:t>
      </w:r>
      <w:r w:rsidR="003E1E48" w:rsidRPr="00F91D54">
        <w:rPr>
          <w:rFonts w:cs="Arial"/>
          <w:b/>
          <w:sz w:val="28"/>
          <w:szCs w:val="28"/>
        </w:rPr>
        <w:tab/>
      </w:r>
    </w:p>
    <w:p w:rsidR="003E1E48" w:rsidRPr="00F91D54" w:rsidRDefault="003E1E48" w:rsidP="00F44A70">
      <w:pPr>
        <w:tabs>
          <w:tab w:val="left" w:pos="540"/>
        </w:tabs>
        <w:spacing w:after="0" w:line="360" w:lineRule="auto"/>
        <w:ind w:firstLine="3"/>
        <w:jc w:val="both"/>
        <w:rPr>
          <w:rFonts w:cs="Arial"/>
          <w:sz w:val="28"/>
          <w:szCs w:val="28"/>
        </w:rPr>
      </w:pPr>
      <w:r w:rsidRPr="00F91D54">
        <w:rPr>
          <w:rFonts w:cs="Arial"/>
          <w:sz w:val="28"/>
          <w:szCs w:val="28"/>
        </w:rPr>
        <w:tab/>
      </w:r>
      <w:r w:rsidRPr="00F91D54">
        <w:rPr>
          <w:rFonts w:cs="Arial"/>
          <w:sz w:val="28"/>
          <w:szCs w:val="28"/>
        </w:rPr>
        <w:tab/>
        <w:t xml:space="preserve">Não sendo possível começar o jogo à hora marcada, o seu início deverá acontecer, obrigatoriamente, até 15 minutos após o final do jogo anterior. </w:t>
      </w:r>
    </w:p>
    <w:p w:rsidR="00F44A70" w:rsidRPr="00F91D54" w:rsidRDefault="00F44A70" w:rsidP="00F44A70">
      <w:pPr>
        <w:tabs>
          <w:tab w:val="left" w:pos="540"/>
        </w:tabs>
        <w:spacing w:after="0" w:line="360" w:lineRule="auto"/>
        <w:ind w:firstLine="3"/>
        <w:jc w:val="both"/>
        <w:rPr>
          <w:rFonts w:cs="Arial"/>
          <w:sz w:val="28"/>
          <w:szCs w:val="28"/>
        </w:rPr>
      </w:pPr>
    </w:p>
    <w:p w:rsidR="003E1E48" w:rsidRPr="00F91D54" w:rsidRDefault="00F44A70" w:rsidP="00F44A70">
      <w:pPr>
        <w:pStyle w:val="PargrafodaLista"/>
        <w:numPr>
          <w:ilvl w:val="0"/>
          <w:numId w:val="16"/>
        </w:numPr>
        <w:tabs>
          <w:tab w:val="left" w:pos="540"/>
        </w:tabs>
        <w:spacing w:after="0" w:line="360" w:lineRule="auto"/>
        <w:jc w:val="both"/>
        <w:rPr>
          <w:rFonts w:cs="Arial"/>
          <w:b/>
          <w:sz w:val="28"/>
          <w:szCs w:val="28"/>
        </w:rPr>
      </w:pPr>
      <w:r w:rsidRPr="00F91D54">
        <w:rPr>
          <w:rFonts w:cs="Arial"/>
          <w:b/>
          <w:sz w:val="28"/>
          <w:szCs w:val="28"/>
        </w:rPr>
        <w:t>Aquecimento</w:t>
      </w:r>
      <w:r w:rsidR="003E1E48" w:rsidRPr="00F91D54">
        <w:rPr>
          <w:rFonts w:cs="Arial"/>
          <w:b/>
          <w:sz w:val="28"/>
          <w:szCs w:val="28"/>
        </w:rPr>
        <w:tab/>
      </w:r>
    </w:p>
    <w:p w:rsidR="003E1E48" w:rsidRPr="00F91D54" w:rsidRDefault="003E1E48" w:rsidP="00F44A70">
      <w:pPr>
        <w:tabs>
          <w:tab w:val="left" w:pos="540"/>
        </w:tabs>
        <w:spacing w:after="0" w:line="360" w:lineRule="auto"/>
        <w:ind w:firstLine="3"/>
        <w:jc w:val="both"/>
        <w:rPr>
          <w:rFonts w:cs="Arial"/>
          <w:sz w:val="28"/>
          <w:szCs w:val="28"/>
        </w:rPr>
      </w:pPr>
      <w:r w:rsidRPr="00F91D54">
        <w:rPr>
          <w:rFonts w:cs="Arial"/>
          <w:i/>
          <w:sz w:val="28"/>
          <w:szCs w:val="28"/>
        </w:rPr>
        <w:tab/>
      </w:r>
      <w:r w:rsidRPr="00F91D54">
        <w:rPr>
          <w:rFonts w:cs="Arial"/>
          <w:i/>
          <w:sz w:val="28"/>
          <w:szCs w:val="28"/>
        </w:rPr>
        <w:tab/>
      </w:r>
      <w:r w:rsidRPr="00F91D54">
        <w:rPr>
          <w:rFonts w:cs="Arial"/>
          <w:sz w:val="28"/>
          <w:szCs w:val="28"/>
        </w:rPr>
        <w:t>Cada equipa terá direito apenas a realizar um aquecimento formal à rede, no seu primeiro jogo da parte da manhã e da parte da tarde.</w:t>
      </w:r>
    </w:p>
    <w:p w:rsidR="003E1E48" w:rsidRPr="00F91D54" w:rsidRDefault="003E1E48" w:rsidP="00F44A70">
      <w:pPr>
        <w:tabs>
          <w:tab w:val="left" w:pos="540"/>
        </w:tabs>
        <w:spacing w:after="0" w:line="360" w:lineRule="auto"/>
        <w:ind w:firstLine="3"/>
        <w:jc w:val="both"/>
        <w:rPr>
          <w:rFonts w:cs="Arial"/>
          <w:sz w:val="28"/>
          <w:szCs w:val="28"/>
        </w:rPr>
      </w:pPr>
      <w:r w:rsidRPr="00F91D54">
        <w:rPr>
          <w:rFonts w:cs="Arial"/>
          <w:sz w:val="28"/>
          <w:szCs w:val="28"/>
        </w:rPr>
        <w:tab/>
      </w:r>
      <w:r w:rsidRPr="00F91D54">
        <w:rPr>
          <w:rFonts w:cs="Arial"/>
          <w:sz w:val="28"/>
          <w:szCs w:val="28"/>
        </w:rPr>
        <w:tab/>
        <w:t>Apenas as equipas que irão jogar poderão realizar aquecimento com bola, as restantes equipas apenas deverão utilizar o espaço central do pavilhão para exercícios sem bola.</w:t>
      </w:r>
    </w:p>
    <w:p w:rsidR="003E1E48" w:rsidRPr="00F91D54" w:rsidRDefault="003E1E48" w:rsidP="001B3EDA">
      <w:pPr>
        <w:tabs>
          <w:tab w:val="left" w:pos="540"/>
        </w:tabs>
        <w:spacing w:after="0" w:line="360" w:lineRule="auto"/>
        <w:jc w:val="both"/>
        <w:rPr>
          <w:rFonts w:cs="Arial"/>
          <w:i/>
          <w:sz w:val="28"/>
          <w:szCs w:val="28"/>
        </w:rPr>
      </w:pPr>
      <w:r w:rsidRPr="00F91D54">
        <w:rPr>
          <w:rFonts w:cs="Arial"/>
          <w:sz w:val="28"/>
          <w:szCs w:val="28"/>
        </w:rPr>
        <w:tab/>
      </w:r>
      <w:r w:rsidRPr="00F91D54">
        <w:rPr>
          <w:rFonts w:cs="Arial"/>
          <w:sz w:val="28"/>
          <w:szCs w:val="28"/>
        </w:rPr>
        <w:tab/>
      </w:r>
      <w:r w:rsidRPr="00F91D54">
        <w:rPr>
          <w:rFonts w:cs="Arial"/>
          <w:sz w:val="28"/>
          <w:szCs w:val="28"/>
        </w:rPr>
        <w:tab/>
      </w:r>
      <w:r w:rsidRPr="00F91D54">
        <w:rPr>
          <w:rFonts w:cs="Arial"/>
          <w:sz w:val="28"/>
          <w:szCs w:val="28"/>
        </w:rPr>
        <w:tab/>
      </w:r>
    </w:p>
    <w:p w:rsidR="00F91D54" w:rsidRPr="00F91D54" w:rsidRDefault="00F91D54" w:rsidP="00F44A70">
      <w:pPr>
        <w:pStyle w:val="PargrafodaLista"/>
        <w:numPr>
          <w:ilvl w:val="0"/>
          <w:numId w:val="16"/>
        </w:numPr>
        <w:spacing w:after="0" w:line="360" w:lineRule="auto"/>
        <w:jc w:val="both"/>
        <w:rPr>
          <w:rFonts w:cs="Arial"/>
          <w:b/>
          <w:sz w:val="28"/>
          <w:szCs w:val="28"/>
        </w:rPr>
      </w:pPr>
      <w:r w:rsidRPr="00F91D54">
        <w:rPr>
          <w:rFonts w:cs="Arial"/>
          <w:b/>
          <w:sz w:val="28"/>
          <w:szCs w:val="28"/>
        </w:rPr>
        <w:t>Arbitragem</w:t>
      </w:r>
    </w:p>
    <w:p w:rsidR="003E1E48" w:rsidRPr="00F91D54" w:rsidRDefault="003E1E48" w:rsidP="00F91D54">
      <w:pPr>
        <w:spacing w:after="0" w:line="360" w:lineRule="auto"/>
        <w:ind w:left="360"/>
        <w:jc w:val="both"/>
        <w:rPr>
          <w:rFonts w:cs="Arial"/>
          <w:b/>
          <w:sz w:val="28"/>
          <w:szCs w:val="28"/>
        </w:rPr>
      </w:pPr>
      <w:r w:rsidRPr="00F91D54">
        <w:rPr>
          <w:rFonts w:cs="Arial"/>
          <w:sz w:val="28"/>
          <w:szCs w:val="28"/>
        </w:rPr>
        <w:t>Nomeados pela</w:t>
      </w:r>
      <w:r w:rsidR="00F44A70" w:rsidRPr="00F91D54">
        <w:rPr>
          <w:rFonts w:cs="Arial"/>
          <w:sz w:val="28"/>
          <w:szCs w:val="28"/>
        </w:rPr>
        <w:t xml:space="preserve"> comissão de arbitragem da AVSM.</w:t>
      </w:r>
    </w:p>
    <w:p w:rsidR="003E1E48" w:rsidRPr="00F91D54" w:rsidRDefault="003E1E48" w:rsidP="001B3EDA">
      <w:pPr>
        <w:spacing w:after="0" w:line="360" w:lineRule="auto"/>
        <w:jc w:val="both"/>
        <w:rPr>
          <w:rFonts w:cs="Arial"/>
          <w:i/>
          <w:sz w:val="28"/>
          <w:szCs w:val="28"/>
        </w:rPr>
      </w:pPr>
    </w:p>
    <w:p w:rsidR="00F44A70" w:rsidRPr="00F91D54" w:rsidRDefault="00F44A70" w:rsidP="00F44A70">
      <w:pPr>
        <w:pStyle w:val="PargrafodaLista"/>
        <w:numPr>
          <w:ilvl w:val="0"/>
          <w:numId w:val="16"/>
        </w:numPr>
        <w:spacing w:after="0" w:line="360" w:lineRule="auto"/>
        <w:jc w:val="both"/>
        <w:rPr>
          <w:rFonts w:cs="Arial"/>
          <w:b/>
          <w:sz w:val="28"/>
          <w:szCs w:val="28"/>
        </w:rPr>
      </w:pPr>
      <w:r w:rsidRPr="00F91D54">
        <w:rPr>
          <w:rFonts w:cs="Arial"/>
          <w:b/>
          <w:sz w:val="28"/>
          <w:szCs w:val="28"/>
        </w:rPr>
        <w:t>Prémios</w:t>
      </w:r>
      <w:r w:rsidR="003E1E48" w:rsidRPr="00F91D54">
        <w:rPr>
          <w:rFonts w:cs="Arial"/>
          <w:b/>
          <w:sz w:val="28"/>
          <w:szCs w:val="28"/>
        </w:rPr>
        <w:tab/>
      </w:r>
    </w:p>
    <w:p w:rsidR="003E1E48" w:rsidRPr="00F91D54" w:rsidRDefault="003E1E48" w:rsidP="00F44A70">
      <w:pPr>
        <w:spacing w:after="0" w:line="360" w:lineRule="auto"/>
        <w:ind w:firstLine="708"/>
        <w:jc w:val="both"/>
        <w:rPr>
          <w:rFonts w:cs="Arial"/>
          <w:i/>
          <w:sz w:val="28"/>
          <w:szCs w:val="28"/>
        </w:rPr>
      </w:pPr>
      <w:r w:rsidRPr="00F91D54">
        <w:rPr>
          <w:rFonts w:cs="Arial"/>
          <w:sz w:val="28"/>
          <w:szCs w:val="28"/>
        </w:rPr>
        <w:t>A entrega dos prémios será efetuada logo após os jogos das finais,</w:t>
      </w:r>
      <w:r w:rsidR="003448CD">
        <w:rPr>
          <w:rFonts w:cs="Arial"/>
          <w:sz w:val="28"/>
          <w:szCs w:val="28"/>
        </w:rPr>
        <w:t xml:space="preserve"> no dia 24 de Março de 2016</w:t>
      </w:r>
      <w:r w:rsidR="00F44A70" w:rsidRPr="00F91D54">
        <w:rPr>
          <w:rFonts w:cs="Arial"/>
          <w:sz w:val="28"/>
          <w:szCs w:val="28"/>
        </w:rPr>
        <w:t xml:space="preserve">, </w:t>
      </w:r>
      <w:r w:rsidR="00991422" w:rsidRPr="00F91D54">
        <w:rPr>
          <w:rFonts w:cs="Arial"/>
          <w:sz w:val="28"/>
          <w:szCs w:val="28"/>
        </w:rPr>
        <w:t>às</w:t>
      </w:r>
      <w:r w:rsidR="00F44A70" w:rsidRPr="00F91D54">
        <w:rPr>
          <w:rFonts w:cs="Arial"/>
          <w:sz w:val="28"/>
          <w:szCs w:val="28"/>
        </w:rPr>
        <w:t xml:space="preserve"> </w:t>
      </w:r>
      <w:r w:rsidR="00791601">
        <w:rPr>
          <w:rFonts w:cs="Arial"/>
          <w:sz w:val="28"/>
          <w:szCs w:val="28"/>
        </w:rPr>
        <w:t>12h00</w:t>
      </w:r>
      <w:r w:rsidRPr="00F91D54">
        <w:rPr>
          <w:rFonts w:cs="Arial"/>
          <w:sz w:val="28"/>
          <w:szCs w:val="28"/>
        </w:rPr>
        <w:t>.</w:t>
      </w:r>
    </w:p>
    <w:p w:rsidR="00F44A70" w:rsidRPr="00F91D54" w:rsidRDefault="00F44A70" w:rsidP="00F44A70">
      <w:pPr>
        <w:spacing w:after="0" w:line="360" w:lineRule="auto"/>
        <w:jc w:val="both"/>
        <w:rPr>
          <w:rFonts w:cs="Arial"/>
          <w:i/>
          <w:sz w:val="28"/>
          <w:szCs w:val="28"/>
        </w:rPr>
      </w:pPr>
    </w:p>
    <w:p w:rsidR="003E1E48" w:rsidRPr="00F91D54" w:rsidRDefault="003E1E48" w:rsidP="00F44A70">
      <w:pPr>
        <w:spacing w:after="0" w:line="360" w:lineRule="auto"/>
        <w:jc w:val="both"/>
        <w:rPr>
          <w:rFonts w:cs="Arial"/>
          <w:b/>
          <w:sz w:val="28"/>
          <w:szCs w:val="28"/>
        </w:rPr>
      </w:pPr>
      <w:r w:rsidRPr="00F91D54">
        <w:rPr>
          <w:rFonts w:cs="Arial"/>
          <w:b/>
          <w:sz w:val="28"/>
          <w:szCs w:val="28"/>
        </w:rPr>
        <w:t>Casos Omissos</w:t>
      </w:r>
    </w:p>
    <w:p w:rsidR="003E1E48" w:rsidRPr="00F91D54" w:rsidRDefault="003E1E48" w:rsidP="00F44A70">
      <w:pPr>
        <w:spacing w:after="0" w:line="360" w:lineRule="auto"/>
        <w:ind w:firstLine="708"/>
        <w:jc w:val="both"/>
        <w:rPr>
          <w:rFonts w:cs="Arial"/>
          <w:sz w:val="28"/>
          <w:szCs w:val="28"/>
        </w:rPr>
      </w:pPr>
      <w:r w:rsidRPr="00F91D54">
        <w:rPr>
          <w:rFonts w:cs="Arial"/>
          <w:sz w:val="28"/>
          <w:szCs w:val="28"/>
        </w:rPr>
        <w:t>Os casos omissos a este documento e a tudo o que se relaciona com a realização do Torneio,</w:t>
      </w:r>
      <w:r w:rsidR="005844C3" w:rsidRPr="00F91D54">
        <w:rPr>
          <w:rFonts w:cs="Arial"/>
          <w:sz w:val="28"/>
          <w:szCs w:val="28"/>
        </w:rPr>
        <w:t xml:space="preserve"> serão obje</w:t>
      </w:r>
      <w:r w:rsidRPr="00F91D54">
        <w:rPr>
          <w:rFonts w:cs="Arial"/>
          <w:sz w:val="28"/>
          <w:szCs w:val="28"/>
        </w:rPr>
        <w:t>to de apreciação e posterior resolução pela Entidade Organizadora.</w:t>
      </w:r>
      <w:r w:rsidRPr="00F91D54">
        <w:rPr>
          <w:rFonts w:cs="Arial"/>
          <w:b/>
          <w:sz w:val="28"/>
          <w:szCs w:val="28"/>
          <w:u w:val="single"/>
        </w:rPr>
        <w:t xml:space="preserve"> </w:t>
      </w:r>
    </w:p>
    <w:p w:rsidR="003E1E48" w:rsidRDefault="003E1E48" w:rsidP="00CA443D"/>
    <w:p w:rsidR="0084612D" w:rsidRDefault="0084612D"/>
    <w:p w:rsidR="0084612D" w:rsidRPr="00B16A3B" w:rsidRDefault="0084612D" w:rsidP="00DC3A05">
      <w:pPr>
        <w:pStyle w:val="Cabealho1"/>
        <w:numPr>
          <w:ilvl w:val="0"/>
          <w:numId w:val="9"/>
        </w:numPr>
        <w:pBdr>
          <w:bottom w:val="single" w:sz="18" w:space="0" w:color="17A297"/>
        </w:pBdr>
        <w:spacing w:before="0" w:after="200"/>
        <w:rPr>
          <w:rFonts w:asciiTheme="minorHAnsi" w:hAnsiTheme="minorHAnsi" w:cs="Aharoni"/>
          <w:smallCaps/>
          <w:shadow/>
          <w:color w:val="auto"/>
          <w:sz w:val="36"/>
        </w:rPr>
      </w:pPr>
      <w:bookmarkStart w:id="10" w:name="_Toc445938727"/>
      <w:r w:rsidRPr="00B16A3B">
        <w:rPr>
          <w:rFonts w:asciiTheme="minorHAnsi" w:hAnsiTheme="minorHAnsi" w:cs="Aharoni"/>
          <w:smallCaps/>
          <w:shadow/>
          <w:color w:val="auto"/>
          <w:sz w:val="36"/>
        </w:rPr>
        <w:lastRenderedPageBreak/>
        <w:t>Locais da Competição</w:t>
      </w:r>
      <w:bookmarkEnd w:id="10"/>
    </w:p>
    <w:p w:rsidR="0084612D" w:rsidRDefault="0084612D" w:rsidP="0084612D">
      <w:pPr>
        <w:spacing w:after="0" w:line="360" w:lineRule="auto"/>
        <w:rPr>
          <w:color w:val="215868" w:themeColor="accent5" w:themeShade="80"/>
          <w:sz w:val="24"/>
        </w:rPr>
      </w:pPr>
      <w:r w:rsidRPr="00584195">
        <w:rPr>
          <w:b/>
          <w:smallCaps/>
          <w:shadow/>
          <w:color w:val="215868" w:themeColor="accent5" w:themeShade="80"/>
          <w:sz w:val="28"/>
        </w:rPr>
        <w:t>Ponta Delgada</w:t>
      </w:r>
    </w:p>
    <w:p w:rsidR="0084612D" w:rsidRPr="001D45FF" w:rsidRDefault="0084612D" w:rsidP="0047214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apple-converted-space"/>
          <w:rFonts w:asciiTheme="minorHAnsi" w:eastAsiaTheme="majorEastAsia" w:hAnsiTheme="minorHAnsi" w:cs="Arial"/>
          <w:shd w:val="clear" w:color="auto" w:fill="FFFFFF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3634740</wp:posOffset>
            </wp:positionH>
            <wp:positionV relativeFrom="paragraph">
              <wp:posOffset>229870</wp:posOffset>
            </wp:positionV>
            <wp:extent cx="1797685" cy="1771650"/>
            <wp:effectExtent l="152400" t="114300" r="145415" b="114300"/>
            <wp:wrapTight wrapText="bothSides">
              <wp:wrapPolygon edited="0">
                <wp:start x="-916" y="-1394"/>
                <wp:lineTo x="-1831" y="465"/>
                <wp:lineTo x="-1144" y="22994"/>
                <wp:lineTo x="22889" y="22994"/>
                <wp:lineTo x="23347" y="21135"/>
                <wp:lineTo x="23347" y="929"/>
                <wp:lineTo x="23118" y="-697"/>
                <wp:lineTo x="22661" y="-1394"/>
                <wp:lineTo x="-916" y="-1394"/>
              </wp:wrapPolygon>
            </wp:wrapTight>
            <wp:docPr id="38" name="Imagem 10" descr="mapa329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3292.gif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7685" cy="1771650"/>
                    </a:xfrm>
                    <a:prstGeom prst="rect">
                      <a:avLst/>
                    </a:prstGeom>
                    <a:ln w="50800"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 w:rsidR="003448CD">
        <w:rPr>
          <w:rFonts w:asciiTheme="minorHAnsi" w:hAnsiTheme="minorHAnsi"/>
        </w:rPr>
        <w:t>A edição</w:t>
      </w:r>
      <w:r w:rsidRPr="001D45FF">
        <w:rPr>
          <w:rFonts w:asciiTheme="minorHAnsi" w:hAnsiTheme="minorHAnsi"/>
        </w:rPr>
        <w:t xml:space="preserve"> XXI</w:t>
      </w:r>
      <w:r w:rsidR="003448CD">
        <w:rPr>
          <w:rFonts w:asciiTheme="minorHAnsi" w:hAnsiTheme="minorHAnsi"/>
        </w:rPr>
        <w:t>I</w:t>
      </w:r>
      <w:r w:rsidRPr="001D45FF">
        <w:rPr>
          <w:rFonts w:asciiTheme="minorHAnsi" w:hAnsiTheme="minorHAnsi"/>
        </w:rPr>
        <w:t xml:space="preserve"> edição do Torneio Centenári</w:t>
      </w:r>
      <w:r w:rsidR="003448CD">
        <w:rPr>
          <w:rFonts w:asciiTheme="minorHAnsi" w:hAnsiTheme="minorHAnsi"/>
        </w:rPr>
        <w:t>o</w:t>
      </w:r>
      <w:r w:rsidRPr="001D45FF">
        <w:rPr>
          <w:rFonts w:asciiTheme="minorHAnsi" w:hAnsiTheme="minorHAnsi"/>
        </w:rPr>
        <w:t xml:space="preserve"> decorrerá na cidade de </w:t>
      </w:r>
      <w:r w:rsidRPr="001D45FF">
        <w:rPr>
          <w:rFonts w:asciiTheme="minorHAnsi" w:hAnsiTheme="minorHAnsi" w:cs="Arial"/>
          <w:b/>
          <w:bCs/>
        </w:rPr>
        <w:t>Ponta Delgada</w:t>
      </w:r>
      <w:r w:rsidRPr="001D45FF">
        <w:rPr>
          <w:rStyle w:val="apple-converted-space"/>
          <w:rFonts w:asciiTheme="minorHAnsi" w:hAnsiTheme="minorHAnsi" w:cs="Arial"/>
        </w:rPr>
        <w:t xml:space="preserve"> que é o </w:t>
      </w:r>
      <w:r w:rsidRPr="001D45FF">
        <w:rPr>
          <w:rFonts w:asciiTheme="minorHAnsi" w:hAnsiTheme="minorHAnsi" w:cs="Arial"/>
        </w:rPr>
        <w:t>maior concelho da ilha de São Miguel e aquele que reúne a maior área e número de habitante</w:t>
      </w:r>
      <w:r w:rsidR="007C5608">
        <w:rPr>
          <w:rFonts w:asciiTheme="minorHAnsi" w:hAnsiTheme="minorHAnsi" w:cs="Arial"/>
        </w:rPr>
        <w:t>s</w:t>
      </w:r>
      <w:r w:rsidRPr="001D45FF">
        <w:rPr>
          <w:rFonts w:asciiTheme="minorHAnsi" w:hAnsiTheme="minorHAnsi" w:cs="Arial"/>
        </w:rPr>
        <w:t xml:space="preserve">. Este município é limitado a leste </w:t>
      </w:r>
      <w:r w:rsidR="003448CD" w:rsidRPr="001D45FF">
        <w:rPr>
          <w:rFonts w:asciiTheme="minorHAnsi" w:hAnsiTheme="minorHAnsi" w:cs="Arial"/>
        </w:rPr>
        <w:t>pelos municípios da</w:t>
      </w:r>
      <w:r w:rsidR="003448CD" w:rsidRPr="001D45FF">
        <w:rPr>
          <w:rStyle w:val="apple-converted-space"/>
          <w:rFonts w:asciiTheme="minorHAnsi" w:hAnsiTheme="minorHAnsi" w:cs="Arial"/>
        </w:rPr>
        <w:t> </w:t>
      </w:r>
      <w:r w:rsidR="003448CD" w:rsidRPr="001D45FF">
        <w:rPr>
          <w:rFonts w:asciiTheme="minorHAnsi" w:hAnsiTheme="minorHAnsi" w:cs="Arial"/>
        </w:rPr>
        <w:t>Ribeira Grande</w:t>
      </w:r>
      <w:r w:rsidR="003448CD" w:rsidRPr="001D45FF">
        <w:rPr>
          <w:rStyle w:val="apple-converted-space"/>
          <w:rFonts w:asciiTheme="minorHAnsi" w:hAnsiTheme="minorHAnsi" w:cs="Arial"/>
        </w:rPr>
        <w:t> </w:t>
      </w:r>
      <w:r w:rsidR="003448CD" w:rsidRPr="001D45FF">
        <w:rPr>
          <w:rFonts w:asciiTheme="minorHAnsi" w:hAnsiTheme="minorHAnsi" w:cs="Arial"/>
        </w:rPr>
        <w:t>e da</w:t>
      </w:r>
      <w:r w:rsidR="003448CD" w:rsidRPr="001D45FF">
        <w:rPr>
          <w:rStyle w:val="apple-converted-space"/>
          <w:rFonts w:asciiTheme="minorHAnsi" w:hAnsiTheme="minorHAnsi" w:cs="Arial"/>
        </w:rPr>
        <w:t> </w:t>
      </w:r>
      <w:r w:rsidR="003448CD" w:rsidRPr="001D45FF">
        <w:rPr>
          <w:rFonts w:asciiTheme="minorHAnsi" w:hAnsiTheme="minorHAnsi" w:cs="Arial"/>
        </w:rPr>
        <w:t>Lagoa</w:t>
      </w:r>
      <w:r w:rsidR="003448CD" w:rsidRPr="001D45FF">
        <w:rPr>
          <w:rStyle w:val="apple-converted-space"/>
          <w:rFonts w:asciiTheme="minorHAnsi" w:hAnsiTheme="minorHAnsi" w:cs="Arial"/>
        </w:rPr>
        <w:t> </w:t>
      </w:r>
      <w:r w:rsidR="003448CD" w:rsidRPr="001D45FF">
        <w:rPr>
          <w:rFonts w:asciiTheme="minorHAnsi" w:hAnsiTheme="minorHAnsi" w:cs="Arial"/>
        </w:rPr>
        <w:t>e têm</w:t>
      </w:r>
      <w:r w:rsidRPr="001D45FF">
        <w:rPr>
          <w:rFonts w:asciiTheme="minorHAnsi" w:hAnsiTheme="minorHAnsi" w:cs="Arial"/>
        </w:rPr>
        <w:t xml:space="preserve"> costa no</w:t>
      </w:r>
      <w:r w:rsidRPr="001D45FF">
        <w:rPr>
          <w:rStyle w:val="apple-converted-space"/>
          <w:rFonts w:asciiTheme="minorHAnsi" w:hAnsiTheme="minorHAnsi" w:cs="Arial"/>
        </w:rPr>
        <w:t> </w:t>
      </w:r>
      <w:r w:rsidRPr="001D45FF">
        <w:rPr>
          <w:rFonts w:asciiTheme="minorHAnsi" w:hAnsiTheme="minorHAnsi" w:cs="Arial"/>
        </w:rPr>
        <w:t>Oceano Atlântico</w:t>
      </w:r>
      <w:r w:rsidRPr="001D45FF">
        <w:rPr>
          <w:rStyle w:val="apple-converted-space"/>
          <w:rFonts w:asciiTheme="minorHAnsi" w:hAnsiTheme="minorHAnsi" w:cs="Arial"/>
        </w:rPr>
        <w:t> </w:t>
      </w:r>
      <w:r w:rsidRPr="001D45FF">
        <w:rPr>
          <w:rFonts w:asciiTheme="minorHAnsi" w:hAnsiTheme="minorHAnsi" w:cs="Arial"/>
        </w:rPr>
        <w:t xml:space="preserve">a norte, sul e oeste. </w:t>
      </w:r>
      <w:r w:rsidRPr="001D45FF">
        <w:rPr>
          <w:rFonts w:asciiTheme="minorHAnsi" w:hAnsiTheme="minorHAnsi" w:cs="Arial"/>
          <w:shd w:val="clear" w:color="auto" w:fill="FFFFFF"/>
        </w:rPr>
        <w:t>Ponta Delgada é a bonita capital administrativa do incrível Arquipélago dos Açores, sede de município e também capital da maravilhosa Ilha de São Miguel.</w:t>
      </w:r>
      <w:r w:rsidRPr="001D45FF">
        <w:rPr>
          <w:rStyle w:val="apple-converted-space"/>
          <w:rFonts w:asciiTheme="minorHAnsi" w:eastAsiaTheme="majorEastAsia" w:hAnsiTheme="minorHAnsi" w:cs="Arial"/>
          <w:shd w:val="clear" w:color="auto" w:fill="FFFFFF"/>
        </w:rPr>
        <w:t> </w:t>
      </w:r>
    </w:p>
    <w:p w:rsidR="0084612D" w:rsidRDefault="0084612D" w:rsidP="0084612D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pple-converted-space"/>
          <w:rFonts w:asciiTheme="minorHAnsi" w:eastAsiaTheme="majorEastAsia" w:hAnsiTheme="minorHAnsi" w:cs="Arial"/>
          <w:shd w:val="clear" w:color="auto" w:fill="FFFFFF"/>
        </w:rPr>
      </w:pPr>
      <w:r>
        <w:rPr>
          <w:rFonts w:asciiTheme="minorHAnsi" w:hAnsiTheme="minorHAnsi" w:cs="Arial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2494280</wp:posOffset>
            </wp:positionH>
            <wp:positionV relativeFrom="paragraph">
              <wp:posOffset>1017270</wp:posOffset>
            </wp:positionV>
            <wp:extent cx="2820670" cy="1470025"/>
            <wp:effectExtent l="76200" t="76200" r="113030" b="73025"/>
            <wp:wrapTight wrapText="bothSides">
              <wp:wrapPolygon edited="0">
                <wp:start x="-438" y="-1120"/>
                <wp:lineTo x="-584" y="22673"/>
                <wp:lineTo x="22174" y="22673"/>
                <wp:lineTo x="22320" y="22673"/>
                <wp:lineTo x="22466" y="21553"/>
                <wp:lineTo x="22466" y="1959"/>
                <wp:lineTo x="22320" y="-560"/>
                <wp:lineTo x="22028" y="-1120"/>
                <wp:lineTo x="-438" y="-1120"/>
              </wp:wrapPolygon>
            </wp:wrapTight>
            <wp:docPr id="39" name="Imagem 11" descr="Untitled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-12.jpg"/>
                    <pic:cNvPicPr/>
                  </pic:nvPicPr>
                  <pic:blipFill>
                    <a:blip r:embed="rId24" cstate="print"/>
                    <a:srcRect b="9821"/>
                    <a:stretch>
                      <a:fillRect/>
                    </a:stretch>
                  </pic:blipFill>
                  <pic:spPr>
                    <a:xfrm>
                      <a:off x="0" y="0"/>
                      <a:ext cx="2820670" cy="147002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 w:rsidRPr="001D45FF">
        <w:rPr>
          <w:rFonts w:asciiTheme="minorHAnsi" w:hAnsiTheme="minorHAnsi" w:cs="Arial"/>
          <w:shd w:val="clear" w:color="auto" w:fill="FFFFFF"/>
        </w:rPr>
        <w:t>Ponta Delgada orgulha-se do seu património, com monumentos como a sua bela Igreja Matriz do século XV, o gracioso edifício da Sede da Alfândeg</w:t>
      </w:r>
      <w:r>
        <w:rPr>
          <w:rFonts w:asciiTheme="minorHAnsi" w:hAnsiTheme="minorHAnsi" w:cs="Arial"/>
          <w:shd w:val="clear" w:color="auto" w:fill="FFFFFF"/>
        </w:rPr>
        <w:t>a, os Conventos da Conceição (a</w:t>
      </w:r>
      <w:r w:rsidRPr="001D45FF">
        <w:rPr>
          <w:rFonts w:asciiTheme="minorHAnsi" w:hAnsiTheme="minorHAnsi" w:cs="Arial"/>
          <w:shd w:val="clear" w:color="auto" w:fill="FFFFFF"/>
        </w:rPr>
        <w:t>tual sede do governo regional dos Açores), de Santo André, do Carmo e de Nossa Senhora da Esperança do século XVIII), o antigo Colégio dos Jesuítas, o Forte de São Brás (também conhecido por Castelo de São Brás), a formosa Igreja de São Mateus ou as emblemáticas Portas da Cidade.</w:t>
      </w:r>
      <w:r w:rsidRPr="001D45FF">
        <w:rPr>
          <w:rStyle w:val="apple-converted-space"/>
          <w:rFonts w:asciiTheme="minorHAnsi" w:eastAsiaTheme="majorEastAsia" w:hAnsiTheme="minorHAnsi" w:cs="Arial"/>
          <w:shd w:val="clear" w:color="auto" w:fill="FFFFFF"/>
        </w:rPr>
        <w:t> </w:t>
      </w:r>
    </w:p>
    <w:p w:rsidR="0084612D" w:rsidRPr="001D45FF" w:rsidRDefault="0084612D" w:rsidP="0084612D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1160780</wp:posOffset>
            </wp:positionH>
            <wp:positionV relativeFrom="paragraph">
              <wp:posOffset>1683385</wp:posOffset>
            </wp:positionV>
            <wp:extent cx="4276725" cy="1261745"/>
            <wp:effectExtent l="114300" t="57150" r="142875" b="71755"/>
            <wp:wrapTight wrapText="bothSides">
              <wp:wrapPolygon edited="0">
                <wp:start x="-577" y="-978"/>
                <wp:lineTo x="-385" y="22828"/>
                <wp:lineTo x="22033" y="22828"/>
                <wp:lineTo x="22129" y="22828"/>
                <wp:lineTo x="22322" y="20546"/>
                <wp:lineTo x="22322" y="4240"/>
                <wp:lineTo x="22225" y="-652"/>
                <wp:lineTo x="22225" y="-978"/>
                <wp:lineTo x="-577" y="-978"/>
              </wp:wrapPolygon>
            </wp:wrapTight>
            <wp:docPr id="40" name="Imagem 14" descr="Slideshow4d88cf11a9e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show4d88cf11a9ebf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126174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 w:rsidRPr="001D45FF">
        <w:rPr>
          <w:rFonts w:asciiTheme="minorHAnsi" w:hAnsiTheme="minorHAnsi" w:cs="Arial"/>
          <w:shd w:val="clear" w:color="auto" w:fill="FFFFFF"/>
        </w:rPr>
        <w:t>A cidade apresenta hoje uma crescente oferta de serviço</w:t>
      </w:r>
      <w:r>
        <w:rPr>
          <w:rFonts w:asciiTheme="minorHAnsi" w:hAnsiTheme="minorHAnsi" w:cs="Arial"/>
          <w:shd w:val="clear" w:color="auto" w:fill="FFFFFF"/>
        </w:rPr>
        <w:t>s, animação e a</w:t>
      </w:r>
      <w:r w:rsidRPr="001D45FF">
        <w:rPr>
          <w:rFonts w:asciiTheme="minorHAnsi" w:hAnsiTheme="minorHAnsi" w:cs="Arial"/>
          <w:shd w:val="clear" w:color="auto" w:fill="FFFFFF"/>
        </w:rPr>
        <w:t>tividades com espaços comerciais, teatros,</w:t>
      </w:r>
      <w:r>
        <w:rPr>
          <w:rFonts w:asciiTheme="minorHAnsi" w:hAnsiTheme="minorHAnsi" w:cs="Arial"/>
          <w:shd w:val="clear" w:color="auto" w:fill="FFFFFF"/>
        </w:rPr>
        <w:t xml:space="preserve"> cinemas, locais de diversão no</w:t>
      </w:r>
      <w:r w:rsidRPr="001D45FF">
        <w:rPr>
          <w:rFonts w:asciiTheme="minorHAnsi" w:hAnsiTheme="minorHAnsi" w:cs="Arial"/>
          <w:shd w:val="clear" w:color="auto" w:fill="FFFFFF"/>
        </w:rPr>
        <w:t>turna, e a renovada Marinha com as suas</w:t>
      </w:r>
      <w:r>
        <w:rPr>
          <w:rFonts w:asciiTheme="minorHAnsi" w:hAnsiTheme="minorHAnsi" w:cs="Arial"/>
          <w:shd w:val="clear" w:color="auto" w:fill="FFFFFF"/>
        </w:rPr>
        <w:t xml:space="preserve"> piscinas e os espaços de lazer. A</w:t>
      </w:r>
      <w:r w:rsidRPr="001D45FF">
        <w:rPr>
          <w:rFonts w:asciiTheme="minorHAnsi" w:hAnsiTheme="minorHAnsi" w:cs="Arial"/>
          <w:shd w:val="clear" w:color="auto" w:fill="FFFFFF"/>
        </w:rPr>
        <w:t>presenta também espaços antigos e sempre tão aprazíveis como o romântico Jardim António Borges, ou interessantes como o excelente Museu Carlos Machado, instalado no antigo mosteiro de Santo André e retratando a história natural, a pesca e a agricultura de toda a Ilha de São Miguel.</w:t>
      </w:r>
      <w:r w:rsidRPr="001D45FF">
        <w:rPr>
          <w:rStyle w:val="apple-converted-space"/>
          <w:rFonts w:asciiTheme="minorHAnsi" w:eastAsiaTheme="majorEastAsia" w:hAnsiTheme="minorHAnsi" w:cs="Arial"/>
          <w:shd w:val="clear" w:color="auto" w:fill="FFFFFF"/>
        </w:rPr>
        <w:t> </w:t>
      </w:r>
    </w:p>
    <w:p w:rsidR="005844C3" w:rsidRDefault="005844C3" w:rsidP="00FD6431"/>
    <w:sectPr w:rsidR="005844C3" w:rsidSect="008E114D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210" w:rsidRDefault="00264210" w:rsidP="0090619F">
      <w:pPr>
        <w:spacing w:after="0" w:line="240" w:lineRule="auto"/>
      </w:pPr>
      <w:r>
        <w:separator/>
      </w:r>
    </w:p>
  </w:endnote>
  <w:endnote w:type="continuationSeparator" w:id="0">
    <w:p w:rsidR="00264210" w:rsidRDefault="00264210" w:rsidP="0090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haroni">
    <w:altName w:val="Times New Roman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08725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D0A06" w:rsidRDefault="004D0A06">
        <w:pPr>
          <w:pStyle w:val="Rodap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6016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4D0A06" w:rsidRDefault="004D0A0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210" w:rsidRDefault="00264210" w:rsidP="0090619F">
      <w:pPr>
        <w:spacing w:after="0" w:line="240" w:lineRule="auto"/>
      </w:pPr>
      <w:r>
        <w:separator/>
      </w:r>
    </w:p>
  </w:footnote>
  <w:footnote w:type="continuationSeparator" w:id="0">
    <w:p w:rsidR="00264210" w:rsidRDefault="00264210" w:rsidP="0090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A06" w:rsidRDefault="004D0A0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A06" w:rsidRDefault="004D0A0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A06" w:rsidRDefault="004D0A0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75E11"/>
    <w:multiLevelType w:val="hybridMultilevel"/>
    <w:tmpl w:val="F7202E8A"/>
    <w:lvl w:ilvl="0" w:tplc="0816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A02129C"/>
    <w:multiLevelType w:val="hybridMultilevel"/>
    <w:tmpl w:val="30548C90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35075"/>
    <w:multiLevelType w:val="hybridMultilevel"/>
    <w:tmpl w:val="CAC6C998"/>
    <w:lvl w:ilvl="0" w:tplc="08160017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8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BF849B1"/>
    <w:multiLevelType w:val="hybridMultilevel"/>
    <w:tmpl w:val="E4FAD174"/>
    <w:lvl w:ilvl="0" w:tplc="44583A6E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5F634F6"/>
    <w:multiLevelType w:val="hybridMultilevel"/>
    <w:tmpl w:val="CFA816D0"/>
    <w:lvl w:ilvl="0" w:tplc="6CD45D12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83" w:hanging="360"/>
      </w:pPr>
    </w:lvl>
    <w:lvl w:ilvl="2" w:tplc="0816001B" w:tentative="1">
      <w:start w:val="1"/>
      <w:numFmt w:val="lowerRoman"/>
      <w:lvlText w:val="%3."/>
      <w:lvlJc w:val="right"/>
      <w:pPr>
        <w:ind w:left="2203" w:hanging="180"/>
      </w:pPr>
    </w:lvl>
    <w:lvl w:ilvl="3" w:tplc="0816000F" w:tentative="1">
      <w:start w:val="1"/>
      <w:numFmt w:val="decimal"/>
      <w:lvlText w:val="%4."/>
      <w:lvlJc w:val="left"/>
      <w:pPr>
        <w:ind w:left="2923" w:hanging="360"/>
      </w:pPr>
    </w:lvl>
    <w:lvl w:ilvl="4" w:tplc="08160019" w:tentative="1">
      <w:start w:val="1"/>
      <w:numFmt w:val="lowerLetter"/>
      <w:lvlText w:val="%5."/>
      <w:lvlJc w:val="left"/>
      <w:pPr>
        <w:ind w:left="3643" w:hanging="360"/>
      </w:pPr>
    </w:lvl>
    <w:lvl w:ilvl="5" w:tplc="0816001B" w:tentative="1">
      <w:start w:val="1"/>
      <w:numFmt w:val="lowerRoman"/>
      <w:lvlText w:val="%6."/>
      <w:lvlJc w:val="right"/>
      <w:pPr>
        <w:ind w:left="4363" w:hanging="180"/>
      </w:pPr>
    </w:lvl>
    <w:lvl w:ilvl="6" w:tplc="0816000F" w:tentative="1">
      <w:start w:val="1"/>
      <w:numFmt w:val="decimal"/>
      <w:lvlText w:val="%7."/>
      <w:lvlJc w:val="left"/>
      <w:pPr>
        <w:ind w:left="5083" w:hanging="360"/>
      </w:pPr>
    </w:lvl>
    <w:lvl w:ilvl="7" w:tplc="08160019" w:tentative="1">
      <w:start w:val="1"/>
      <w:numFmt w:val="lowerLetter"/>
      <w:lvlText w:val="%8."/>
      <w:lvlJc w:val="left"/>
      <w:pPr>
        <w:ind w:left="5803" w:hanging="360"/>
      </w:pPr>
    </w:lvl>
    <w:lvl w:ilvl="8" w:tplc="0816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5" w15:restartNumberingAfterBreak="0">
    <w:nsid w:val="1821510C"/>
    <w:multiLevelType w:val="hybridMultilevel"/>
    <w:tmpl w:val="F8CE9E64"/>
    <w:lvl w:ilvl="0" w:tplc="08160011">
      <w:start w:val="1"/>
      <w:numFmt w:val="decimal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13050E"/>
    <w:multiLevelType w:val="hybridMultilevel"/>
    <w:tmpl w:val="8A00B962"/>
    <w:lvl w:ilvl="0" w:tplc="05E0BF82">
      <w:start w:val="1"/>
      <w:numFmt w:val="lowerLetter"/>
      <w:lvlText w:val="%1)"/>
      <w:lvlJc w:val="left"/>
      <w:pPr>
        <w:ind w:left="763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83" w:hanging="360"/>
      </w:pPr>
    </w:lvl>
    <w:lvl w:ilvl="2" w:tplc="0816001B" w:tentative="1">
      <w:start w:val="1"/>
      <w:numFmt w:val="lowerRoman"/>
      <w:lvlText w:val="%3."/>
      <w:lvlJc w:val="right"/>
      <w:pPr>
        <w:ind w:left="2203" w:hanging="180"/>
      </w:pPr>
    </w:lvl>
    <w:lvl w:ilvl="3" w:tplc="0816000F" w:tentative="1">
      <w:start w:val="1"/>
      <w:numFmt w:val="decimal"/>
      <w:lvlText w:val="%4."/>
      <w:lvlJc w:val="left"/>
      <w:pPr>
        <w:ind w:left="2923" w:hanging="360"/>
      </w:pPr>
    </w:lvl>
    <w:lvl w:ilvl="4" w:tplc="08160019" w:tentative="1">
      <w:start w:val="1"/>
      <w:numFmt w:val="lowerLetter"/>
      <w:lvlText w:val="%5."/>
      <w:lvlJc w:val="left"/>
      <w:pPr>
        <w:ind w:left="3643" w:hanging="360"/>
      </w:pPr>
    </w:lvl>
    <w:lvl w:ilvl="5" w:tplc="0816001B" w:tentative="1">
      <w:start w:val="1"/>
      <w:numFmt w:val="lowerRoman"/>
      <w:lvlText w:val="%6."/>
      <w:lvlJc w:val="right"/>
      <w:pPr>
        <w:ind w:left="4363" w:hanging="180"/>
      </w:pPr>
    </w:lvl>
    <w:lvl w:ilvl="6" w:tplc="0816000F" w:tentative="1">
      <w:start w:val="1"/>
      <w:numFmt w:val="decimal"/>
      <w:lvlText w:val="%7."/>
      <w:lvlJc w:val="left"/>
      <w:pPr>
        <w:ind w:left="5083" w:hanging="360"/>
      </w:pPr>
    </w:lvl>
    <w:lvl w:ilvl="7" w:tplc="08160019" w:tentative="1">
      <w:start w:val="1"/>
      <w:numFmt w:val="lowerLetter"/>
      <w:lvlText w:val="%8."/>
      <w:lvlJc w:val="left"/>
      <w:pPr>
        <w:ind w:left="5803" w:hanging="360"/>
      </w:pPr>
    </w:lvl>
    <w:lvl w:ilvl="8" w:tplc="0816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7" w15:restartNumberingAfterBreak="0">
    <w:nsid w:val="257D6A81"/>
    <w:multiLevelType w:val="hybridMultilevel"/>
    <w:tmpl w:val="5BFC68F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952EB8"/>
    <w:multiLevelType w:val="hybridMultilevel"/>
    <w:tmpl w:val="FD74D75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433211"/>
    <w:multiLevelType w:val="hybridMultilevel"/>
    <w:tmpl w:val="7188D45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C4B7D"/>
    <w:multiLevelType w:val="hybridMultilevel"/>
    <w:tmpl w:val="8DD82AD4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216D36"/>
    <w:multiLevelType w:val="hybridMultilevel"/>
    <w:tmpl w:val="7B8873D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9020D2"/>
    <w:multiLevelType w:val="hybridMultilevel"/>
    <w:tmpl w:val="CBB0A9A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1D06A9"/>
    <w:multiLevelType w:val="hybridMultilevel"/>
    <w:tmpl w:val="86FACCAA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267A34"/>
    <w:multiLevelType w:val="hybridMultilevel"/>
    <w:tmpl w:val="EF1A6AB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2B1BA4"/>
    <w:multiLevelType w:val="hybridMultilevel"/>
    <w:tmpl w:val="11204192"/>
    <w:lvl w:ilvl="0" w:tplc="0816000F">
      <w:start w:val="1"/>
      <w:numFmt w:val="decimal"/>
      <w:lvlText w:val="%1."/>
      <w:lvlJc w:val="left"/>
      <w:pPr>
        <w:ind w:left="1123" w:hanging="360"/>
      </w:pPr>
    </w:lvl>
    <w:lvl w:ilvl="1" w:tplc="08160019" w:tentative="1">
      <w:start w:val="1"/>
      <w:numFmt w:val="lowerLetter"/>
      <w:lvlText w:val="%2."/>
      <w:lvlJc w:val="left"/>
      <w:pPr>
        <w:ind w:left="1843" w:hanging="360"/>
      </w:pPr>
    </w:lvl>
    <w:lvl w:ilvl="2" w:tplc="0816001B" w:tentative="1">
      <w:start w:val="1"/>
      <w:numFmt w:val="lowerRoman"/>
      <w:lvlText w:val="%3."/>
      <w:lvlJc w:val="right"/>
      <w:pPr>
        <w:ind w:left="2563" w:hanging="180"/>
      </w:pPr>
    </w:lvl>
    <w:lvl w:ilvl="3" w:tplc="0816000F" w:tentative="1">
      <w:start w:val="1"/>
      <w:numFmt w:val="decimal"/>
      <w:lvlText w:val="%4."/>
      <w:lvlJc w:val="left"/>
      <w:pPr>
        <w:ind w:left="3283" w:hanging="360"/>
      </w:pPr>
    </w:lvl>
    <w:lvl w:ilvl="4" w:tplc="08160019" w:tentative="1">
      <w:start w:val="1"/>
      <w:numFmt w:val="lowerLetter"/>
      <w:lvlText w:val="%5."/>
      <w:lvlJc w:val="left"/>
      <w:pPr>
        <w:ind w:left="4003" w:hanging="360"/>
      </w:pPr>
    </w:lvl>
    <w:lvl w:ilvl="5" w:tplc="0816001B" w:tentative="1">
      <w:start w:val="1"/>
      <w:numFmt w:val="lowerRoman"/>
      <w:lvlText w:val="%6."/>
      <w:lvlJc w:val="right"/>
      <w:pPr>
        <w:ind w:left="4723" w:hanging="180"/>
      </w:pPr>
    </w:lvl>
    <w:lvl w:ilvl="6" w:tplc="0816000F" w:tentative="1">
      <w:start w:val="1"/>
      <w:numFmt w:val="decimal"/>
      <w:lvlText w:val="%7."/>
      <w:lvlJc w:val="left"/>
      <w:pPr>
        <w:ind w:left="5443" w:hanging="360"/>
      </w:pPr>
    </w:lvl>
    <w:lvl w:ilvl="7" w:tplc="08160019" w:tentative="1">
      <w:start w:val="1"/>
      <w:numFmt w:val="lowerLetter"/>
      <w:lvlText w:val="%8."/>
      <w:lvlJc w:val="left"/>
      <w:pPr>
        <w:ind w:left="6163" w:hanging="360"/>
      </w:pPr>
    </w:lvl>
    <w:lvl w:ilvl="8" w:tplc="0816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16" w15:restartNumberingAfterBreak="0">
    <w:nsid w:val="65082F07"/>
    <w:multiLevelType w:val="hybridMultilevel"/>
    <w:tmpl w:val="D6922784"/>
    <w:lvl w:ilvl="0" w:tplc="08160011">
      <w:start w:val="1"/>
      <w:numFmt w:val="decimal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118FD"/>
    <w:multiLevelType w:val="hybridMultilevel"/>
    <w:tmpl w:val="A8F43144"/>
    <w:lvl w:ilvl="0" w:tplc="08160011">
      <w:start w:val="1"/>
      <w:numFmt w:val="decimal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8D2FF1"/>
    <w:multiLevelType w:val="hybridMultilevel"/>
    <w:tmpl w:val="7B8873D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BE6950"/>
    <w:multiLevelType w:val="hybridMultilevel"/>
    <w:tmpl w:val="7B8873D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240399"/>
    <w:multiLevelType w:val="hybridMultilevel"/>
    <w:tmpl w:val="CA84C5D0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12CC8"/>
    <w:multiLevelType w:val="hybridMultilevel"/>
    <w:tmpl w:val="4A5284EC"/>
    <w:lvl w:ilvl="0" w:tplc="2C725C3E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8B7B9B"/>
    <w:multiLevelType w:val="hybridMultilevel"/>
    <w:tmpl w:val="7B8873D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A83689"/>
    <w:multiLevelType w:val="hybridMultilevel"/>
    <w:tmpl w:val="6B5C134C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3"/>
  </w:num>
  <w:num w:numId="4">
    <w:abstractNumId w:val="20"/>
  </w:num>
  <w:num w:numId="5">
    <w:abstractNumId w:val="10"/>
  </w:num>
  <w:num w:numId="6">
    <w:abstractNumId w:val="23"/>
  </w:num>
  <w:num w:numId="7">
    <w:abstractNumId w:val="1"/>
  </w:num>
  <w:num w:numId="8">
    <w:abstractNumId w:val="15"/>
  </w:num>
  <w:num w:numId="9">
    <w:abstractNumId w:val="22"/>
  </w:num>
  <w:num w:numId="10">
    <w:abstractNumId w:val="4"/>
  </w:num>
  <w:num w:numId="11">
    <w:abstractNumId w:val="14"/>
  </w:num>
  <w:num w:numId="12">
    <w:abstractNumId w:val="8"/>
  </w:num>
  <w:num w:numId="13">
    <w:abstractNumId w:val="6"/>
  </w:num>
  <w:num w:numId="14">
    <w:abstractNumId w:val="19"/>
  </w:num>
  <w:num w:numId="15">
    <w:abstractNumId w:val="16"/>
  </w:num>
  <w:num w:numId="16">
    <w:abstractNumId w:val="21"/>
  </w:num>
  <w:num w:numId="17">
    <w:abstractNumId w:val="5"/>
  </w:num>
  <w:num w:numId="18">
    <w:abstractNumId w:val="7"/>
  </w:num>
  <w:num w:numId="19">
    <w:abstractNumId w:val="17"/>
  </w:num>
  <w:num w:numId="20">
    <w:abstractNumId w:val="0"/>
  </w:num>
  <w:num w:numId="21">
    <w:abstractNumId w:val="2"/>
  </w:num>
  <w:num w:numId="22">
    <w:abstractNumId w:val="11"/>
  </w:num>
  <w:num w:numId="23">
    <w:abstractNumId w:val="3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2FFB"/>
    <w:rsid w:val="00023D1A"/>
    <w:rsid w:val="00062402"/>
    <w:rsid w:val="000772F4"/>
    <w:rsid w:val="00082C2C"/>
    <w:rsid w:val="00084088"/>
    <w:rsid w:val="00095F4F"/>
    <w:rsid w:val="000A4054"/>
    <w:rsid w:val="000C15A3"/>
    <w:rsid w:val="000E293A"/>
    <w:rsid w:val="000F4D77"/>
    <w:rsid w:val="00130936"/>
    <w:rsid w:val="0015331B"/>
    <w:rsid w:val="00153769"/>
    <w:rsid w:val="00156712"/>
    <w:rsid w:val="0018317A"/>
    <w:rsid w:val="0019160E"/>
    <w:rsid w:val="00193478"/>
    <w:rsid w:val="001A2F8D"/>
    <w:rsid w:val="001B3EDA"/>
    <w:rsid w:val="001B4135"/>
    <w:rsid w:val="001B47CB"/>
    <w:rsid w:val="001D08FF"/>
    <w:rsid w:val="001D45FF"/>
    <w:rsid w:val="001D4DE9"/>
    <w:rsid w:val="001F162E"/>
    <w:rsid w:val="001F4056"/>
    <w:rsid w:val="001F4EA7"/>
    <w:rsid w:val="002046CB"/>
    <w:rsid w:val="00205A27"/>
    <w:rsid w:val="0020767E"/>
    <w:rsid w:val="0022135D"/>
    <w:rsid w:val="00264210"/>
    <w:rsid w:val="00266A80"/>
    <w:rsid w:val="002B1E03"/>
    <w:rsid w:val="00301D88"/>
    <w:rsid w:val="00306016"/>
    <w:rsid w:val="00315019"/>
    <w:rsid w:val="003207C5"/>
    <w:rsid w:val="003259E2"/>
    <w:rsid w:val="00326A05"/>
    <w:rsid w:val="003448CD"/>
    <w:rsid w:val="00357768"/>
    <w:rsid w:val="0036068B"/>
    <w:rsid w:val="003702B4"/>
    <w:rsid w:val="0038369E"/>
    <w:rsid w:val="00385186"/>
    <w:rsid w:val="003A7079"/>
    <w:rsid w:val="003B0B99"/>
    <w:rsid w:val="003B2075"/>
    <w:rsid w:val="003C2F20"/>
    <w:rsid w:val="003E1E48"/>
    <w:rsid w:val="004010D9"/>
    <w:rsid w:val="0042770A"/>
    <w:rsid w:val="0043760D"/>
    <w:rsid w:val="00442B2D"/>
    <w:rsid w:val="00444CB4"/>
    <w:rsid w:val="004507F5"/>
    <w:rsid w:val="00472149"/>
    <w:rsid w:val="00472F34"/>
    <w:rsid w:val="004A2F28"/>
    <w:rsid w:val="004A71F6"/>
    <w:rsid w:val="004B02BD"/>
    <w:rsid w:val="004B2EF5"/>
    <w:rsid w:val="004C0F3A"/>
    <w:rsid w:val="004D0A06"/>
    <w:rsid w:val="004D2436"/>
    <w:rsid w:val="004F27B6"/>
    <w:rsid w:val="0051058B"/>
    <w:rsid w:val="0053380E"/>
    <w:rsid w:val="00547C94"/>
    <w:rsid w:val="00573908"/>
    <w:rsid w:val="005769DB"/>
    <w:rsid w:val="00584195"/>
    <w:rsid w:val="005844C3"/>
    <w:rsid w:val="005873E5"/>
    <w:rsid w:val="00595C21"/>
    <w:rsid w:val="005975FD"/>
    <w:rsid w:val="005E62EE"/>
    <w:rsid w:val="005F7298"/>
    <w:rsid w:val="0060776B"/>
    <w:rsid w:val="00644AE3"/>
    <w:rsid w:val="00663461"/>
    <w:rsid w:val="0067660A"/>
    <w:rsid w:val="0069706E"/>
    <w:rsid w:val="006B004D"/>
    <w:rsid w:val="006D074D"/>
    <w:rsid w:val="006D44BD"/>
    <w:rsid w:val="006E0024"/>
    <w:rsid w:val="006E2C11"/>
    <w:rsid w:val="00711597"/>
    <w:rsid w:val="007400C6"/>
    <w:rsid w:val="00750715"/>
    <w:rsid w:val="00770472"/>
    <w:rsid w:val="00776C3D"/>
    <w:rsid w:val="00791601"/>
    <w:rsid w:val="00796572"/>
    <w:rsid w:val="007A121C"/>
    <w:rsid w:val="007A2BD5"/>
    <w:rsid w:val="007B46BE"/>
    <w:rsid w:val="007C5608"/>
    <w:rsid w:val="007F2F83"/>
    <w:rsid w:val="00803B16"/>
    <w:rsid w:val="00814310"/>
    <w:rsid w:val="008165CF"/>
    <w:rsid w:val="0082239A"/>
    <w:rsid w:val="0082397A"/>
    <w:rsid w:val="00836EC1"/>
    <w:rsid w:val="0084612D"/>
    <w:rsid w:val="00856CD9"/>
    <w:rsid w:val="0088154C"/>
    <w:rsid w:val="0089399F"/>
    <w:rsid w:val="0089417C"/>
    <w:rsid w:val="008B1D46"/>
    <w:rsid w:val="008B5425"/>
    <w:rsid w:val="008D6026"/>
    <w:rsid w:val="008E114D"/>
    <w:rsid w:val="008E2AF6"/>
    <w:rsid w:val="008E4CD2"/>
    <w:rsid w:val="008E735D"/>
    <w:rsid w:val="008F2DA5"/>
    <w:rsid w:val="008F606B"/>
    <w:rsid w:val="0090619F"/>
    <w:rsid w:val="00942288"/>
    <w:rsid w:val="009431A6"/>
    <w:rsid w:val="00950E75"/>
    <w:rsid w:val="00953E98"/>
    <w:rsid w:val="00972C74"/>
    <w:rsid w:val="00977590"/>
    <w:rsid w:val="009816C9"/>
    <w:rsid w:val="00983833"/>
    <w:rsid w:val="00991422"/>
    <w:rsid w:val="00994CB4"/>
    <w:rsid w:val="009A0F15"/>
    <w:rsid w:val="009A1D11"/>
    <w:rsid w:val="009C3FE0"/>
    <w:rsid w:val="009C4DB6"/>
    <w:rsid w:val="009E077F"/>
    <w:rsid w:val="009E3CEE"/>
    <w:rsid w:val="00A013B0"/>
    <w:rsid w:val="00A03991"/>
    <w:rsid w:val="00A04ACD"/>
    <w:rsid w:val="00A133B2"/>
    <w:rsid w:val="00A14DEB"/>
    <w:rsid w:val="00A15515"/>
    <w:rsid w:val="00A34829"/>
    <w:rsid w:val="00A34C63"/>
    <w:rsid w:val="00A36B9B"/>
    <w:rsid w:val="00A5544F"/>
    <w:rsid w:val="00A6195F"/>
    <w:rsid w:val="00A622F0"/>
    <w:rsid w:val="00A66CDF"/>
    <w:rsid w:val="00A72813"/>
    <w:rsid w:val="00A938E9"/>
    <w:rsid w:val="00AA04A8"/>
    <w:rsid w:val="00AA2E7E"/>
    <w:rsid w:val="00AD4BF9"/>
    <w:rsid w:val="00AD5340"/>
    <w:rsid w:val="00AE7F8F"/>
    <w:rsid w:val="00AF0803"/>
    <w:rsid w:val="00AF433F"/>
    <w:rsid w:val="00B0039E"/>
    <w:rsid w:val="00B16A3B"/>
    <w:rsid w:val="00B2488D"/>
    <w:rsid w:val="00B32019"/>
    <w:rsid w:val="00B3635E"/>
    <w:rsid w:val="00B404C4"/>
    <w:rsid w:val="00B509AC"/>
    <w:rsid w:val="00B632EE"/>
    <w:rsid w:val="00B72D50"/>
    <w:rsid w:val="00B80ACA"/>
    <w:rsid w:val="00B86FE5"/>
    <w:rsid w:val="00B9636A"/>
    <w:rsid w:val="00BB2CB0"/>
    <w:rsid w:val="00BB3E67"/>
    <w:rsid w:val="00BB45EE"/>
    <w:rsid w:val="00BD7B76"/>
    <w:rsid w:val="00BF79FF"/>
    <w:rsid w:val="00C00607"/>
    <w:rsid w:val="00C069E2"/>
    <w:rsid w:val="00C10991"/>
    <w:rsid w:val="00C2534C"/>
    <w:rsid w:val="00C42738"/>
    <w:rsid w:val="00C5651E"/>
    <w:rsid w:val="00C8032F"/>
    <w:rsid w:val="00C8610B"/>
    <w:rsid w:val="00C87693"/>
    <w:rsid w:val="00C92D33"/>
    <w:rsid w:val="00CA443D"/>
    <w:rsid w:val="00CB6B14"/>
    <w:rsid w:val="00CD5720"/>
    <w:rsid w:val="00CE200C"/>
    <w:rsid w:val="00CE74C0"/>
    <w:rsid w:val="00CF2FFB"/>
    <w:rsid w:val="00CF5D08"/>
    <w:rsid w:val="00D05D43"/>
    <w:rsid w:val="00D4247D"/>
    <w:rsid w:val="00D522F1"/>
    <w:rsid w:val="00D82AD8"/>
    <w:rsid w:val="00D83C82"/>
    <w:rsid w:val="00D948E3"/>
    <w:rsid w:val="00DA1080"/>
    <w:rsid w:val="00DA10C2"/>
    <w:rsid w:val="00DB4A95"/>
    <w:rsid w:val="00DB4C8D"/>
    <w:rsid w:val="00DC3A05"/>
    <w:rsid w:val="00DC555C"/>
    <w:rsid w:val="00DD3DDB"/>
    <w:rsid w:val="00DE60A0"/>
    <w:rsid w:val="00DF524B"/>
    <w:rsid w:val="00E21A2F"/>
    <w:rsid w:val="00E22D11"/>
    <w:rsid w:val="00E257E8"/>
    <w:rsid w:val="00E25FEC"/>
    <w:rsid w:val="00E4034E"/>
    <w:rsid w:val="00E44815"/>
    <w:rsid w:val="00E93FE8"/>
    <w:rsid w:val="00EA504F"/>
    <w:rsid w:val="00EA6AB5"/>
    <w:rsid w:val="00EA70B3"/>
    <w:rsid w:val="00EB5B10"/>
    <w:rsid w:val="00EB7AEC"/>
    <w:rsid w:val="00EC42A0"/>
    <w:rsid w:val="00ED70E4"/>
    <w:rsid w:val="00EE5624"/>
    <w:rsid w:val="00F21A48"/>
    <w:rsid w:val="00F34460"/>
    <w:rsid w:val="00F44A70"/>
    <w:rsid w:val="00F64C13"/>
    <w:rsid w:val="00F91D54"/>
    <w:rsid w:val="00F95754"/>
    <w:rsid w:val="00F97822"/>
    <w:rsid w:val="00FA083F"/>
    <w:rsid w:val="00FC14B9"/>
    <w:rsid w:val="00FD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7B2AFB"/>
  <w15:docId w15:val="{BA60CD72-320F-44C6-8DE2-E700D813B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BF79FF"/>
  </w:style>
  <w:style w:type="paragraph" w:styleId="Cabealho1">
    <w:name w:val="heading 1"/>
    <w:basedOn w:val="Normal"/>
    <w:next w:val="Normal"/>
    <w:link w:val="Cabealho1Carter"/>
    <w:uiPriority w:val="9"/>
    <w:qFormat/>
    <w:rsid w:val="00CF2F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"/>
    <w:rsid w:val="00CF2F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dondice">
    <w:name w:val="TOC Heading"/>
    <w:basedOn w:val="Cabealho1"/>
    <w:next w:val="Normal"/>
    <w:uiPriority w:val="39"/>
    <w:semiHidden/>
    <w:unhideWhenUsed/>
    <w:qFormat/>
    <w:rsid w:val="00CF2FFB"/>
    <w:pPr>
      <w:outlineLvl w:val="9"/>
    </w:pPr>
  </w:style>
  <w:style w:type="paragraph" w:styleId="Textodebalo">
    <w:name w:val="Balloon Text"/>
    <w:basedOn w:val="Normal"/>
    <w:link w:val="TextodebaloCarter"/>
    <w:uiPriority w:val="99"/>
    <w:semiHidden/>
    <w:unhideWhenUsed/>
    <w:rsid w:val="00CF2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CF2FF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F2FFB"/>
    <w:pPr>
      <w:ind w:left="720"/>
      <w:contextualSpacing/>
    </w:pPr>
  </w:style>
  <w:style w:type="paragraph" w:styleId="ndice1">
    <w:name w:val="toc 1"/>
    <w:basedOn w:val="Normal"/>
    <w:next w:val="Normal"/>
    <w:autoRedefine/>
    <w:uiPriority w:val="39"/>
    <w:unhideWhenUsed/>
    <w:rsid w:val="00CF2FFB"/>
    <w:pPr>
      <w:spacing w:after="100"/>
    </w:pPr>
  </w:style>
  <w:style w:type="character" w:styleId="Hiperligao">
    <w:name w:val="Hyperlink"/>
    <w:basedOn w:val="Tipodeletrapredefinidodopargrafo"/>
    <w:uiPriority w:val="99"/>
    <w:unhideWhenUsed/>
    <w:rsid w:val="00CF2FFB"/>
    <w:rPr>
      <w:color w:val="0000FF" w:themeColor="hyperlink"/>
      <w:u w:val="single"/>
    </w:rPr>
  </w:style>
  <w:style w:type="table" w:styleId="Tabelacomgrelha">
    <w:name w:val="Table Grid"/>
    <w:basedOn w:val="Tabelanormal"/>
    <w:uiPriority w:val="59"/>
    <w:rsid w:val="009E3CE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simples">
    <w:name w:val="Plain Text"/>
    <w:basedOn w:val="Normal"/>
    <w:link w:val="TextosimplesCarter"/>
    <w:uiPriority w:val="99"/>
    <w:unhideWhenUsed/>
    <w:rsid w:val="003B0B9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mplesCarter">
    <w:name w:val="Texto simples Caráter"/>
    <w:basedOn w:val="Tipodeletrapredefinidodopargrafo"/>
    <w:link w:val="Textosimples"/>
    <w:uiPriority w:val="99"/>
    <w:rsid w:val="003B0B99"/>
    <w:rPr>
      <w:rFonts w:ascii="Consolas" w:hAnsi="Consolas"/>
      <w:sz w:val="21"/>
      <w:szCs w:val="21"/>
    </w:rPr>
  </w:style>
  <w:style w:type="paragraph" w:styleId="Cabealho">
    <w:name w:val="header"/>
    <w:basedOn w:val="Normal"/>
    <w:link w:val="CabealhoCarter"/>
    <w:uiPriority w:val="99"/>
    <w:unhideWhenUsed/>
    <w:rsid w:val="0090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90619F"/>
  </w:style>
  <w:style w:type="paragraph" w:styleId="Rodap">
    <w:name w:val="footer"/>
    <w:basedOn w:val="Normal"/>
    <w:link w:val="RodapCarter"/>
    <w:uiPriority w:val="99"/>
    <w:unhideWhenUsed/>
    <w:rsid w:val="0090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90619F"/>
  </w:style>
  <w:style w:type="table" w:styleId="ListaClara-Cor5">
    <w:name w:val="Light List Accent 5"/>
    <w:basedOn w:val="Tabelanormal"/>
    <w:uiPriority w:val="61"/>
    <w:rsid w:val="00AF0803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B96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B9636A"/>
  </w:style>
  <w:style w:type="character" w:customStyle="1" w:styleId="readm-hidden">
    <w:name w:val="readm-hidden"/>
    <w:basedOn w:val="Tipodeletrapredefinidodopargrafo"/>
    <w:rsid w:val="00547C94"/>
  </w:style>
  <w:style w:type="table" w:customStyle="1" w:styleId="SombreadoClaro-Cor11">
    <w:name w:val="Sombreado Claro - Cor 11"/>
    <w:basedOn w:val="Tabelanormal"/>
    <w:uiPriority w:val="60"/>
    <w:rsid w:val="00D948E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Mdio2-Cor3">
    <w:name w:val="Medium Shading 2 Accent 3"/>
    <w:basedOn w:val="Tabelanormal"/>
    <w:uiPriority w:val="64"/>
    <w:rsid w:val="00C92D3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elhaClara-Cor3">
    <w:name w:val="Light Grid Accent 3"/>
    <w:basedOn w:val="Tabelanormal"/>
    <w:uiPriority w:val="62"/>
    <w:rsid w:val="00C92D33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ombreadoClaro-Cor3">
    <w:name w:val="Light Shading Accent 3"/>
    <w:basedOn w:val="Tabelanormal"/>
    <w:uiPriority w:val="60"/>
    <w:rsid w:val="00C92D33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staClara-Cor3">
    <w:name w:val="Light List Accent 3"/>
    <w:basedOn w:val="Tabelanormal"/>
    <w:uiPriority w:val="61"/>
    <w:rsid w:val="00C92D33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image" Target="media/image9.gi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4.jpe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2.gif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C2E6236-D0B6-4AE8-A4F1-E179B088B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2242</TotalTime>
  <Pages>18</Pages>
  <Words>2744</Words>
  <Characters>14818</Characters>
  <Application>Microsoft Office Word</Application>
  <DocSecurity>0</DocSecurity>
  <Lines>123</Lines>
  <Paragraphs>35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Hugo Cunha</cp:lastModifiedBy>
  <cp:revision>83</cp:revision>
  <cp:lastPrinted>2016-03-13T16:00:00Z</cp:lastPrinted>
  <dcterms:created xsi:type="dcterms:W3CDTF">2015-01-20T18:36:00Z</dcterms:created>
  <dcterms:modified xsi:type="dcterms:W3CDTF">2016-03-17T15:52:00Z</dcterms:modified>
</cp:coreProperties>
</file>